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30" w:rsidRDefault="00E36730" w:rsidP="00903BD4">
      <w:pPr>
        <w:spacing w:after="240" w:line="240" w:lineRule="auto"/>
        <w:rPr>
          <w:rFonts w:ascii="Verdana" w:eastAsia="Times New Roman" w:hAnsi="Verdana" w:cs="Times New Roman"/>
          <w:b/>
          <w:bCs/>
          <w:color w:val="006400"/>
          <w:sz w:val="24"/>
          <w:szCs w:val="24"/>
        </w:rPr>
      </w:pPr>
    </w:p>
    <w:p w:rsidR="00E36730" w:rsidRDefault="00E36730" w:rsidP="00E367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ПРИНЯТО                                                                 УТВЕРЖДАЮ</w:t>
      </w:r>
    </w:p>
    <w:p w:rsidR="00E36730" w:rsidRPr="00802735" w:rsidRDefault="00E36730" w:rsidP="00E36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педагогоическим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советом                                         Директор МАОУ «СОШ №129»г. Перми</w:t>
      </w:r>
    </w:p>
    <w:p w:rsidR="00E36730" w:rsidRPr="00802735" w:rsidRDefault="00E36730" w:rsidP="00E36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735">
        <w:rPr>
          <w:rFonts w:ascii="Times New Roman" w:eastAsia="Times New Roman" w:hAnsi="Times New Roman" w:cs="Times New Roman"/>
          <w:sz w:val="24"/>
          <w:szCs w:val="24"/>
        </w:rPr>
        <w:t>МАОУ «СОШ №129»г. Перми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_____________________ Т.Н. Чурилова</w:t>
      </w:r>
    </w:p>
    <w:p w:rsidR="00E36730" w:rsidRPr="00802735" w:rsidRDefault="00E36730" w:rsidP="00E36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735">
        <w:rPr>
          <w:rFonts w:ascii="Times New Roman" w:eastAsia="Times New Roman" w:hAnsi="Times New Roman" w:cs="Times New Roman"/>
          <w:sz w:val="24"/>
          <w:szCs w:val="24"/>
        </w:rPr>
        <w:t>Протокол №__ от «__»________20___г.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Приказ № ___ от «___» _________20__г.</w:t>
      </w:r>
    </w:p>
    <w:p w:rsidR="00E36730" w:rsidRPr="00802735" w:rsidRDefault="00E36730" w:rsidP="00E36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730" w:rsidRDefault="00E36730" w:rsidP="00E36730">
      <w:pPr>
        <w:spacing w:after="240" w:line="240" w:lineRule="auto"/>
        <w:rPr>
          <w:rFonts w:ascii="Verdana" w:eastAsia="Times New Roman" w:hAnsi="Verdana" w:cs="Times New Roman"/>
          <w:b/>
          <w:bCs/>
          <w:color w:val="006400"/>
          <w:sz w:val="24"/>
          <w:szCs w:val="24"/>
        </w:rPr>
      </w:pPr>
    </w:p>
    <w:p w:rsidR="00E36730" w:rsidRPr="00903BD4" w:rsidRDefault="000412FC" w:rsidP="000412F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3BD4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 о порядке проведения</w:t>
      </w:r>
    </w:p>
    <w:p w:rsidR="000412FC" w:rsidRPr="00903BD4" w:rsidRDefault="000412FC" w:rsidP="000412F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3B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промежуточной аттестации в переводных классах </w:t>
      </w:r>
    </w:p>
    <w:p w:rsidR="000412FC" w:rsidRPr="00903BD4" w:rsidRDefault="000412FC" w:rsidP="0004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12FC" w:rsidRPr="00903BD4" w:rsidRDefault="000412FC" w:rsidP="000412F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3BD4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0412FC" w:rsidRPr="00903BD4" w:rsidRDefault="000412FC" w:rsidP="0004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BD4">
        <w:rPr>
          <w:rFonts w:ascii="Times New Roman" w:eastAsia="Times New Roman" w:hAnsi="Times New Roman" w:cs="Times New Roman"/>
          <w:sz w:val="24"/>
          <w:szCs w:val="24"/>
        </w:rPr>
        <w:t xml:space="preserve">1.1. В целях повышения ответственности каждого учителя-предметника за результаты труда, за степень освоения обучающимся государственного стандарта, определенного образовательной программой в рамках учебного года или курса в целом, в соответствии с </w:t>
      </w:r>
      <w:proofErr w:type="spellStart"/>
      <w:r w:rsidRPr="00903BD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903BD4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spellEnd"/>
      <w:proofErr w:type="gramEnd"/>
      <w:r w:rsidRPr="00903BD4">
        <w:rPr>
          <w:rFonts w:ascii="Times New Roman" w:eastAsia="Times New Roman" w:hAnsi="Times New Roman" w:cs="Times New Roman"/>
          <w:sz w:val="24"/>
          <w:szCs w:val="24"/>
        </w:rPr>
        <w:t xml:space="preserve"> ст.15 Закона Российской Федерации «Об образовании» проводится промежуточная аттестация в 2-4, 5-8, 10-х классах общеобразовательных учреждений. </w:t>
      </w:r>
      <w:r w:rsidRPr="00903BD4">
        <w:rPr>
          <w:rFonts w:ascii="Times New Roman" w:eastAsia="Times New Roman" w:hAnsi="Times New Roman" w:cs="Times New Roman"/>
          <w:sz w:val="24"/>
          <w:szCs w:val="24"/>
        </w:rPr>
        <w:br/>
        <w:t xml:space="preserve">1.2. В 1 классе используется только конструктивная оценка усвоения программного материала, во 2-8,10 классах обязательной формой является диагностика уровня знаний учащихся. </w:t>
      </w:r>
      <w:r w:rsidRPr="00903BD4">
        <w:rPr>
          <w:rFonts w:ascii="Times New Roman" w:eastAsia="Times New Roman" w:hAnsi="Times New Roman" w:cs="Times New Roman"/>
          <w:sz w:val="24"/>
          <w:szCs w:val="24"/>
        </w:rPr>
        <w:br/>
        <w:t xml:space="preserve">1.3. Промежуточная аттестация складывается из четвертных, полугодовых оценок, оценок итоговых контрольных работ, годовых оценок. </w:t>
      </w:r>
      <w:r w:rsidRPr="00903BD4">
        <w:rPr>
          <w:rFonts w:ascii="Times New Roman" w:eastAsia="Times New Roman" w:hAnsi="Times New Roman" w:cs="Times New Roman"/>
          <w:sz w:val="24"/>
          <w:szCs w:val="24"/>
        </w:rPr>
        <w:br/>
        <w:t xml:space="preserve">1.4. При промежуточной аттестации используется бальная система оценок: 5 (отлично), 4 (хорошо), </w:t>
      </w:r>
      <w:proofErr w:type="gramStart"/>
      <w:r w:rsidRPr="00903BD4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903BD4">
        <w:rPr>
          <w:rFonts w:ascii="Times New Roman" w:eastAsia="Times New Roman" w:hAnsi="Times New Roman" w:cs="Times New Roman"/>
          <w:sz w:val="24"/>
          <w:szCs w:val="24"/>
        </w:rPr>
        <w:t xml:space="preserve"> (удовлетворительно). </w:t>
      </w:r>
      <w:r w:rsidRPr="00903BD4">
        <w:rPr>
          <w:rFonts w:ascii="Times New Roman" w:eastAsia="Times New Roman" w:hAnsi="Times New Roman" w:cs="Times New Roman"/>
          <w:sz w:val="24"/>
          <w:szCs w:val="24"/>
        </w:rPr>
        <w:br/>
        <w:t xml:space="preserve">В случае несогласия обучающегося с годовой оценкой ему предоставляется право сдать экзамен по соответствующему предмету на основе личного заявления. </w:t>
      </w:r>
      <w:r w:rsidRPr="00903BD4">
        <w:rPr>
          <w:rFonts w:ascii="Times New Roman" w:eastAsia="Times New Roman" w:hAnsi="Times New Roman" w:cs="Times New Roman"/>
          <w:sz w:val="24"/>
          <w:szCs w:val="24"/>
        </w:rPr>
        <w:br/>
        <w:t xml:space="preserve">1.5. В отношении </w:t>
      </w:r>
      <w:proofErr w:type="gramStart"/>
      <w:r w:rsidRPr="00903BD4">
        <w:rPr>
          <w:rFonts w:ascii="Times New Roman" w:eastAsia="Times New Roman" w:hAnsi="Times New Roman" w:cs="Times New Roman"/>
          <w:sz w:val="24"/>
          <w:szCs w:val="24"/>
        </w:rPr>
        <w:t xml:space="preserve">учащихся, дважды оставленных на повторный курс обучения </w:t>
      </w:r>
      <w:r w:rsidR="00903BD4">
        <w:rPr>
          <w:rFonts w:ascii="Times New Roman" w:eastAsia="Times New Roman" w:hAnsi="Times New Roman" w:cs="Times New Roman"/>
          <w:sz w:val="24"/>
          <w:szCs w:val="24"/>
        </w:rPr>
        <w:t>Педагогический с</w:t>
      </w:r>
      <w:r w:rsidRPr="00903BD4">
        <w:rPr>
          <w:rFonts w:ascii="Times New Roman" w:eastAsia="Times New Roman" w:hAnsi="Times New Roman" w:cs="Times New Roman"/>
          <w:sz w:val="24"/>
          <w:szCs w:val="24"/>
        </w:rPr>
        <w:t>овет школы с учетом ПМПК дает</w:t>
      </w:r>
      <w:proofErr w:type="gramEnd"/>
      <w:r w:rsidRPr="00903BD4">
        <w:rPr>
          <w:rFonts w:ascii="Times New Roman" w:eastAsia="Times New Roman" w:hAnsi="Times New Roman" w:cs="Times New Roman"/>
          <w:sz w:val="24"/>
          <w:szCs w:val="24"/>
        </w:rPr>
        <w:t xml:space="preserve"> рекомендации об определении их во вспомогательные учреждения. </w:t>
      </w:r>
      <w:r w:rsidRPr="00903BD4">
        <w:rPr>
          <w:rFonts w:ascii="Times New Roman" w:eastAsia="Times New Roman" w:hAnsi="Times New Roman" w:cs="Times New Roman"/>
          <w:sz w:val="24"/>
          <w:szCs w:val="24"/>
        </w:rPr>
        <w:br/>
        <w:t>1.6. Перечень предметов</w:t>
      </w:r>
      <w:r w:rsidR="00903BD4">
        <w:rPr>
          <w:rFonts w:ascii="Times New Roman" w:eastAsia="Times New Roman" w:hAnsi="Times New Roman" w:cs="Times New Roman"/>
          <w:sz w:val="24"/>
          <w:szCs w:val="24"/>
        </w:rPr>
        <w:t xml:space="preserve"> и форма проведения экзамена</w:t>
      </w:r>
      <w:r w:rsidRPr="00903BD4">
        <w:rPr>
          <w:rFonts w:ascii="Times New Roman" w:eastAsia="Times New Roman" w:hAnsi="Times New Roman" w:cs="Times New Roman"/>
          <w:sz w:val="24"/>
          <w:szCs w:val="24"/>
        </w:rPr>
        <w:t xml:space="preserve"> для промежуточного контроля принимается педсоветом ежегодно. Итоговый контроль (контроль</w:t>
      </w:r>
      <w:r w:rsidR="00E739EF" w:rsidRPr="00903BD4">
        <w:rPr>
          <w:rFonts w:ascii="Times New Roman" w:eastAsia="Times New Roman" w:hAnsi="Times New Roman" w:cs="Times New Roman"/>
          <w:sz w:val="24"/>
          <w:szCs w:val="24"/>
        </w:rPr>
        <w:t>ные работы за год) может проводи</w:t>
      </w:r>
      <w:r w:rsidRPr="00903BD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36730" w:rsidRPr="00903BD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03BD4">
        <w:rPr>
          <w:rFonts w:ascii="Times New Roman" w:eastAsia="Times New Roman" w:hAnsi="Times New Roman" w:cs="Times New Roman"/>
          <w:sz w:val="24"/>
          <w:szCs w:val="24"/>
        </w:rPr>
        <w:t>ся в 1-8,10 классах</w:t>
      </w:r>
      <w:r w:rsidR="00E36730" w:rsidRPr="00903BD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3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12FC" w:rsidRPr="00903BD4" w:rsidRDefault="000412FC" w:rsidP="00041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3B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2.Порядок проведения итогового контроля </w:t>
      </w:r>
    </w:p>
    <w:p w:rsidR="000412FC" w:rsidRPr="00903BD4" w:rsidRDefault="000412FC" w:rsidP="0004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12FC" w:rsidRPr="00903BD4" w:rsidRDefault="000412FC" w:rsidP="0004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BD4">
        <w:rPr>
          <w:rFonts w:ascii="Times New Roman" w:eastAsia="Times New Roman" w:hAnsi="Times New Roman" w:cs="Times New Roman"/>
          <w:sz w:val="24"/>
          <w:szCs w:val="24"/>
        </w:rPr>
        <w:t xml:space="preserve">2.1. Итоговые контрольные работы проводятся по графику, составленному администрацией школы. </w:t>
      </w:r>
      <w:r w:rsidRPr="00903BD4">
        <w:rPr>
          <w:rFonts w:ascii="Times New Roman" w:eastAsia="Times New Roman" w:hAnsi="Times New Roman" w:cs="Times New Roman"/>
          <w:sz w:val="24"/>
          <w:szCs w:val="24"/>
        </w:rPr>
        <w:br/>
        <w:t xml:space="preserve">2.2. Материалы для проведения контроля готовят руководители ШМО и администрация до середины апреля текущего года. </w:t>
      </w:r>
    </w:p>
    <w:p w:rsidR="000412FC" w:rsidRPr="00903BD4" w:rsidRDefault="000412FC" w:rsidP="0004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12FC" w:rsidRPr="00903BD4" w:rsidRDefault="000412FC" w:rsidP="00903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3B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Порядок перевода учащихся в следующий класс </w:t>
      </w:r>
    </w:p>
    <w:p w:rsidR="00E36730" w:rsidRPr="00903BD4" w:rsidRDefault="000412FC" w:rsidP="00E36730">
      <w:pPr>
        <w:pStyle w:val="a4"/>
      </w:pPr>
      <w:r w:rsidRPr="00903BD4">
        <w:t xml:space="preserve">3.1. В следующий класс переводятся учащиеся 2-8,10 классов, имеющие положительные годовые оценки по всем предметам. </w:t>
      </w:r>
      <w:r w:rsidRPr="00903BD4">
        <w:br/>
        <w:t xml:space="preserve">3.2. Учащиеся, имеющие по итогам учебного года </w:t>
      </w:r>
      <w:r w:rsidR="00903BD4">
        <w:t xml:space="preserve">академическую задолженность по одному </w:t>
      </w:r>
      <w:r w:rsidRPr="00903BD4">
        <w:t xml:space="preserve"> предмету, переводятся в следующий класс условно. Ответственность за ликвидацию задолженности в течение следующего учебного года возлагается на родителей. </w:t>
      </w:r>
      <w:r w:rsidRPr="00903BD4">
        <w:br/>
        <w:t xml:space="preserve">3.3. Обучающиеся на ступени основного общего образования, не усвоившие программу учебного года более чем по 1 предмету, оставляются на повторное обучение. </w:t>
      </w:r>
      <w:r w:rsidRPr="00903BD4">
        <w:br/>
      </w:r>
      <w:r w:rsidRPr="00903BD4">
        <w:lastRenderedPageBreak/>
        <w:t xml:space="preserve">3.4. Перевод учащихся в следующий класс осуществляется по решению педагогического совета школы. </w:t>
      </w:r>
      <w:r w:rsidRPr="00903BD4">
        <w:br/>
        <w:t xml:space="preserve">3.5. Обучающие, не усвоившие общеобразовательную программу предыдущего уровня, не допускаются к обучению на следующей ступени обучения. </w:t>
      </w:r>
    </w:p>
    <w:p w:rsidR="00E36730" w:rsidRPr="00903BD4" w:rsidRDefault="00E36730" w:rsidP="00E36730">
      <w:pPr>
        <w:pStyle w:val="a4"/>
        <w:jc w:val="center"/>
        <w:rPr>
          <w:b/>
          <w:bCs/>
        </w:rPr>
      </w:pPr>
      <w:r w:rsidRPr="00903BD4">
        <w:t xml:space="preserve">4. </w:t>
      </w:r>
      <w:r w:rsidRPr="00903BD4">
        <w:rPr>
          <w:b/>
          <w:bCs/>
        </w:rPr>
        <w:t xml:space="preserve">Права </w:t>
      </w:r>
      <w:proofErr w:type="gramStart"/>
      <w:r w:rsidRPr="00903BD4">
        <w:rPr>
          <w:b/>
          <w:bCs/>
        </w:rPr>
        <w:t>обучающихся</w:t>
      </w:r>
      <w:proofErr w:type="gramEnd"/>
    </w:p>
    <w:p w:rsidR="00E36730" w:rsidRPr="00903BD4" w:rsidRDefault="00903BD4" w:rsidP="00E36730">
      <w:pPr>
        <w:pStyle w:val="a4"/>
      </w:pPr>
      <w:r>
        <w:t xml:space="preserve">            </w:t>
      </w:r>
      <w:r w:rsidR="00E36730" w:rsidRPr="00903BD4">
        <w:t xml:space="preserve">На промежуточную аттестацию выносятся не менее двух учебных предметов. Учебные предметы определяются руководством общеобразовательного учреждения в соответствии с необходимостью выводов о состоянии преподавания по плану </w:t>
      </w:r>
      <w:proofErr w:type="spellStart"/>
      <w:r w:rsidR="00E36730" w:rsidRPr="00903BD4">
        <w:t>внутришкольного</w:t>
      </w:r>
      <w:proofErr w:type="spellEnd"/>
      <w:r w:rsidR="00E36730" w:rsidRPr="00903BD4">
        <w:t xml:space="preserve"> контроля, один из них может быть рекомендован </w:t>
      </w:r>
      <w:proofErr w:type="spellStart"/>
      <w:r w:rsidR="00E36730" w:rsidRPr="00903BD4">
        <w:t>метод</w:t>
      </w:r>
      <w:r>
        <w:t>объединением</w:t>
      </w:r>
      <w:proofErr w:type="spellEnd"/>
      <w:r>
        <w:t xml:space="preserve"> учителей, </w:t>
      </w:r>
      <w:r w:rsidR="00E36730" w:rsidRPr="00903BD4">
        <w:t>или педагогическим советом образовательного учреждения. О промежуточной аттестации в переводных классах, выборе предметов и формах проведения аттестации принимается решение педсовета (конец марта — начало апреля) издается приказ по  общеобразовательному учреждению.</w:t>
      </w:r>
    </w:p>
    <w:p w:rsidR="00E36730" w:rsidRPr="00903BD4" w:rsidRDefault="00E36730" w:rsidP="00E36730">
      <w:pPr>
        <w:pStyle w:val="a4"/>
      </w:pPr>
      <w:proofErr w:type="gramStart"/>
      <w:r w:rsidRPr="00903BD4">
        <w:t>От промежуточной аттестации в переводных классах могут быть освобождены обучающиеся:</w:t>
      </w:r>
      <w:proofErr w:type="gramEnd"/>
    </w:p>
    <w:p w:rsidR="00E36730" w:rsidRPr="00903BD4" w:rsidRDefault="00E36730" w:rsidP="00E36730">
      <w:pPr>
        <w:pStyle w:val="a4"/>
        <w:numPr>
          <w:ilvl w:val="0"/>
          <w:numId w:val="2"/>
        </w:numPr>
      </w:pPr>
      <w:r w:rsidRPr="00903BD4">
        <w:t xml:space="preserve">имеющие отличные оценки по всем предметам учебного плана (за исключением предметов, по которым обучающийся освобожден по состоянию здоровья), а также учащиеся, имеющие по данному предмету отметку «отлично»; </w:t>
      </w:r>
    </w:p>
    <w:p w:rsidR="00E36730" w:rsidRPr="00903BD4" w:rsidRDefault="00E36730" w:rsidP="00E36730">
      <w:pPr>
        <w:pStyle w:val="a4"/>
        <w:numPr>
          <w:ilvl w:val="0"/>
          <w:numId w:val="2"/>
        </w:numPr>
      </w:pPr>
      <w:r w:rsidRPr="00903BD4">
        <w:t>призеры областных (районных) предметных олимпиад, конкурсов; победители научно-практической конференции;</w:t>
      </w:r>
    </w:p>
    <w:p w:rsidR="00E36730" w:rsidRPr="00903BD4" w:rsidRDefault="00E36730" w:rsidP="00E36730">
      <w:pPr>
        <w:pStyle w:val="a4"/>
        <w:numPr>
          <w:ilvl w:val="0"/>
          <w:numId w:val="2"/>
        </w:numPr>
      </w:pPr>
      <w:proofErr w:type="gramStart"/>
      <w:r w:rsidRPr="00903BD4">
        <w:t>прошедшие</w:t>
      </w:r>
      <w:proofErr w:type="gramEnd"/>
      <w:r w:rsidRPr="00903BD4">
        <w:t xml:space="preserve"> или направляющиеся на санаторное лечение в течение текущего учебного года;</w:t>
      </w:r>
    </w:p>
    <w:p w:rsidR="00E36730" w:rsidRPr="00903BD4" w:rsidRDefault="00E36730" w:rsidP="00E36730">
      <w:pPr>
        <w:pStyle w:val="a4"/>
        <w:numPr>
          <w:ilvl w:val="0"/>
          <w:numId w:val="2"/>
        </w:numPr>
      </w:pPr>
      <w:proofErr w:type="gramStart"/>
      <w:r w:rsidRPr="00903BD4">
        <w:t>обучающиеся</w:t>
      </w:r>
      <w:proofErr w:type="gramEnd"/>
      <w:r w:rsidRPr="00903BD4">
        <w:t xml:space="preserve"> на дому.</w:t>
      </w:r>
    </w:p>
    <w:p w:rsidR="00E36730" w:rsidRPr="00903BD4" w:rsidRDefault="00E36730" w:rsidP="00E36730">
      <w:pPr>
        <w:pStyle w:val="a4"/>
      </w:pPr>
      <w:r w:rsidRPr="00903BD4">
        <w:t xml:space="preserve">Обучающиеся, имеющие неудовлетворительную годовую оценку по учебному предмету, </w:t>
      </w:r>
      <w:r w:rsidR="00903BD4">
        <w:t xml:space="preserve"> </w:t>
      </w:r>
      <w:r w:rsidRPr="00903BD4">
        <w:t>должны пройти промежуточную аттестацию по данному предмету.</w:t>
      </w:r>
    </w:p>
    <w:p w:rsidR="00E36730" w:rsidRPr="00903BD4" w:rsidRDefault="00903BD4" w:rsidP="00E36730">
      <w:pPr>
        <w:pStyle w:val="a4"/>
      </w:pPr>
      <w:r>
        <w:t xml:space="preserve">        </w:t>
      </w:r>
      <w:r w:rsidR="00E36730" w:rsidRPr="00903BD4">
        <w:t xml:space="preserve">Перевод </w:t>
      </w:r>
      <w:proofErr w:type="gramStart"/>
      <w:r w:rsidR="00E36730" w:rsidRPr="00903BD4">
        <w:t>обучающихся</w:t>
      </w:r>
      <w:proofErr w:type="gramEnd"/>
      <w:r w:rsidR="00E36730" w:rsidRPr="00903BD4">
        <w:t xml:space="preserve"> осуществляется на основании Закона Российской Федерации «Об образовании», типового положения данного учреждения и устава общеобразовательного учреждения и решением педагогического совета.</w:t>
      </w:r>
    </w:p>
    <w:p w:rsidR="000412FC" w:rsidRPr="00903BD4" w:rsidRDefault="00E36730" w:rsidP="00903BD4">
      <w:pPr>
        <w:pStyle w:val="a4"/>
      </w:pPr>
      <w:r w:rsidRPr="00903BD4">
        <w:t>При возникновении конфликтной ситуации во время проведения промежуточной аттестации советом общеобразовательного учреждения организуется работа конфликтной комиссии</w:t>
      </w:r>
    </w:p>
    <w:p w:rsidR="000412FC" w:rsidRPr="00903BD4" w:rsidRDefault="00E36730" w:rsidP="00041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3BD4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0412FC" w:rsidRPr="00903BD4">
        <w:rPr>
          <w:rFonts w:ascii="Times New Roman" w:eastAsia="Times New Roman" w:hAnsi="Times New Roman" w:cs="Times New Roman"/>
          <w:b/>
          <w:bCs/>
          <w:sz w:val="24"/>
          <w:szCs w:val="24"/>
        </w:rPr>
        <w:t>. Экзаменационные комиссии</w:t>
      </w:r>
    </w:p>
    <w:p w:rsidR="000412FC" w:rsidRPr="00903BD4" w:rsidRDefault="000412FC" w:rsidP="00E739E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BD4">
        <w:rPr>
          <w:rFonts w:ascii="Times New Roman" w:eastAsia="Times New Roman" w:hAnsi="Times New Roman" w:cs="Times New Roman"/>
          <w:bCs/>
          <w:sz w:val="24"/>
          <w:szCs w:val="24"/>
        </w:rPr>
        <w:t>1.1 Состав аттестационных комиссий, принимающих  промежуточный контроль в переводных классах, даты контроля утверждаются администрацией образовательного учреждения до 10 мая. Срок проведения промежуточного контроля с 15 по 31 мая. При составлении расписания промежуточного контроля необходимо учитывать, что в день проводится только один экзамен.</w:t>
      </w:r>
    </w:p>
    <w:p w:rsidR="00835417" w:rsidRPr="00903BD4" w:rsidRDefault="00E739EF" w:rsidP="00E739EF">
      <w:pPr>
        <w:rPr>
          <w:rFonts w:ascii="Times New Roman" w:hAnsi="Times New Roman" w:cs="Times New Roman"/>
          <w:sz w:val="24"/>
          <w:szCs w:val="24"/>
        </w:rPr>
      </w:pPr>
      <w:r w:rsidRPr="00903BD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412FC" w:rsidRPr="00903BD4">
        <w:rPr>
          <w:rFonts w:ascii="Times New Roman" w:hAnsi="Times New Roman" w:cs="Times New Roman"/>
          <w:sz w:val="24"/>
          <w:szCs w:val="24"/>
        </w:rPr>
        <w:t>Аттестационная комиссия для промежуточного контроля состоит из двух преподавателей:</w:t>
      </w:r>
      <w:r w:rsidRPr="00903BD4">
        <w:rPr>
          <w:rFonts w:ascii="Times New Roman" w:hAnsi="Times New Roman" w:cs="Times New Roman"/>
          <w:sz w:val="24"/>
          <w:szCs w:val="24"/>
        </w:rPr>
        <w:t xml:space="preserve"> экзаменующего учителя и ассистента (классного руководителя или учителя-предметника другого класса).</w:t>
      </w:r>
    </w:p>
    <w:p w:rsidR="00E739EF" w:rsidRPr="00903BD4" w:rsidRDefault="00E739EF" w:rsidP="00E739EF">
      <w:pPr>
        <w:rPr>
          <w:rFonts w:ascii="Times New Roman" w:hAnsi="Times New Roman" w:cs="Times New Roman"/>
          <w:sz w:val="24"/>
          <w:szCs w:val="24"/>
        </w:rPr>
      </w:pPr>
      <w:r w:rsidRPr="00903BD4">
        <w:rPr>
          <w:rFonts w:ascii="Times New Roman" w:hAnsi="Times New Roman" w:cs="Times New Roman"/>
          <w:sz w:val="24"/>
          <w:szCs w:val="24"/>
        </w:rPr>
        <w:t>Оценки, полученные обучающимся в ходе промежуточного контроля, записываются в ведомости установленного образца и классных журналах.</w:t>
      </w:r>
    </w:p>
    <w:p w:rsidR="00E739EF" w:rsidRPr="00903BD4" w:rsidRDefault="00E739EF" w:rsidP="00E739EF">
      <w:pPr>
        <w:rPr>
          <w:rFonts w:ascii="Times New Roman" w:hAnsi="Times New Roman" w:cs="Times New Roman"/>
          <w:sz w:val="24"/>
          <w:szCs w:val="24"/>
        </w:rPr>
      </w:pPr>
    </w:p>
    <w:sectPr w:rsidR="00E739EF" w:rsidRPr="00903BD4" w:rsidSect="0083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1065"/>
    <w:multiLevelType w:val="hybridMultilevel"/>
    <w:tmpl w:val="5F56D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E1F30"/>
    <w:multiLevelType w:val="hybridMultilevel"/>
    <w:tmpl w:val="409056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2FC"/>
    <w:rsid w:val="000412FC"/>
    <w:rsid w:val="00835417"/>
    <w:rsid w:val="00903BD4"/>
    <w:rsid w:val="00CF2CC0"/>
    <w:rsid w:val="00E36730"/>
    <w:rsid w:val="00E7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2FC"/>
    <w:pPr>
      <w:ind w:left="720"/>
      <w:contextualSpacing/>
    </w:pPr>
  </w:style>
  <w:style w:type="paragraph" w:styleId="a4">
    <w:name w:val="Normal (Web)"/>
    <w:basedOn w:val="a"/>
    <w:semiHidden/>
    <w:rsid w:val="00E3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6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82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2755">
                  <w:marLeft w:val="0"/>
                  <w:marRight w:val="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8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Учительская-2</dc:creator>
  <cp:keywords/>
  <dc:description/>
  <cp:lastModifiedBy>Учительская-2</cp:lastModifiedBy>
  <cp:revision>4</cp:revision>
  <cp:lastPrinted>2012-02-25T10:54:00Z</cp:lastPrinted>
  <dcterms:created xsi:type="dcterms:W3CDTF">2012-02-13T12:14:00Z</dcterms:created>
  <dcterms:modified xsi:type="dcterms:W3CDTF">2012-02-25T10:56:00Z</dcterms:modified>
</cp:coreProperties>
</file>