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2D" w:rsidRDefault="006C0B2D" w:rsidP="006C0B2D">
      <w:pPr>
        <w:spacing w:after="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C0B2D" w:rsidRDefault="006C0B2D" w:rsidP="006C0B2D">
      <w:pPr>
        <w:spacing w:after="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МАОУ СОШ129</w:t>
      </w:r>
    </w:p>
    <w:p w:rsidR="006C0B2D" w:rsidRDefault="006C0B2D" w:rsidP="006C0B2D">
      <w:pPr>
        <w:spacing w:after="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Чурилова Т.Н.</w:t>
      </w:r>
    </w:p>
    <w:p w:rsidR="006C0B2D" w:rsidRPr="006C0B2D" w:rsidRDefault="006C0B2D" w:rsidP="006C0B2D">
      <w:pPr>
        <w:spacing w:after="0" w:line="360" w:lineRule="auto"/>
        <w:jc w:val="center"/>
        <w:rPr>
          <w:b/>
          <w:sz w:val="28"/>
          <w:szCs w:val="28"/>
        </w:rPr>
      </w:pPr>
      <w:r w:rsidRPr="006C0B2D">
        <w:rPr>
          <w:b/>
          <w:sz w:val="28"/>
          <w:szCs w:val="28"/>
        </w:rPr>
        <w:t>Платные образовательные услуги</w:t>
      </w:r>
    </w:p>
    <w:p w:rsidR="006C0B2D" w:rsidRPr="006C0B2D" w:rsidRDefault="006C0B2D" w:rsidP="006C0B2D">
      <w:pPr>
        <w:spacing w:after="0" w:line="360" w:lineRule="auto"/>
        <w:jc w:val="center"/>
        <w:rPr>
          <w:b/>
          <w:sz w:val="28"/>
          <w:szCs w:val="28"/>
        </w:rPr>
      </w:pPr>
      <w:r w:rsidRPr="006C0B2D">
        <w:rPr>
          <w:b/>
          <w:sz w:val="28"/>
          <w:szCs w:val="28"/>
        </w:rPr>
        <w:t>2014-2015 учебный год</w:t>
      </w:r>
    </w:p>
    <w:p w:rsidR="006C0B2D" w:rsidRPr="006C0B2D" w:rsidRDefault="006C0B2D" w:rsidP="006C0B2D">
      <w:pPr>
        <w:spacing w:after="0"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2573"/>
        <w:gridCol w:w="3485"/>
        <w:gridCol w:w="1875"/>
        <w:gridCol w:w="2381"/>
      </w:tblGrid>
      <w:tr w:rsidR="006C0B2D" w:rsidRPr="006C0B2D" w:rsidTr="006C0B2D">
        <w:trPr>
          <w:trHeight w:val="593"/>
        </w:trPr>
        <w:tc>
          <w:tcPr>
            <w:tcW w:w="2573" w:type="dxa"/>
          </w:tcPr>
          <w:p w:rsidR="006C0B2D" w:rsidRPr="006C0B2D" w:rsidRDefault="006C0B2D" w:rsidP="007E12F8">
            <w:pPr>
              <w:jc w:val="center"/>
              <w:rPr>
                <w:b/>
                <w:sz w:val="28"/>
                <w:szCs w:val="28"/>
              </w:rPr>
            </w:pPr>
            <w:r w:rsidRPr="006C0B2D">
              <w:rPr>
                <w:b/>
                <w:sz w:val="28"/>
                <w:szCs w:val="28"/>
              </w:rPr>
              <w:t>Педагог</w:t>
            </w:r>
          </w:p>
        </w:tc>
        <w:tc>
          <w:tcPr>
            <w:tcW w:w="3485" w:type="dxa"/>
          </w:tcPr>
          <w:p w:rsidR="006C0B2D" w:rsidRPr="006C0B2D" w:rsidRDefault="006C0B2D" w:rsidP="007E12F8">
            <w:pPr>
              <w:jc w:val="center"/>
              <w:rPr>
                <w:b/>
                <w:sz w:val="28"/>
                <w:szCs w:val="28"/>
              </w:rPr>
            </w:pPr>
            <w:r w:rsidRPr="006C0B2D">
              <w:rPr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875" w:type="dxa"/>
          </w:tcPr>
          <w:p w:rsidR="006C0B2D" w:rsidRPr="006C0B2D" w:rsidRDefault="006C0B2D" w:rsidP="006C0B2D">
            <w:pPr>
              <w:tabs>
                <w:tab w:val="left" w:pos="13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381" w:type="dxa"/>
          </w:tcPr>
          <w:p w:rsidR="006C0B2D" w:rsidRPr="006C0B2D" w:rsidRDefault="006C0B2D" w:rsidP="007E12F8">
            <w:pPr>
              <w:jc w:val="center"/>
              <w:rPr>
                <w:b/>
                <w:sz w:val="28"/>
                <w:szCs w:val="28"/>
              </w:rPr>
            </w:pPr>
            <w:r w:rsidRPr="006C0B2D">
              <w:rPr>
                <w:b/>
                <w:sz w:val="28"/>
                <w:szCs w:val="28"/>
              </w:rPr>
              <w:t>Стоимость 1 часа услуги</w:t>
            </w:r>
          </w:p>
        </w:tc>
      </w:tr>
      <w:tr w:rsidR="006C0B2D" w:rsidRPr="006C0B2D" w:rsidTr="006C0B2D">
        <w:trPr>
          <w:trHeight w:val="593"/>
        </w:trPr>
        <w:tc>
          <w:tcPr>
            <w:tcW w:w="2573" w:type="dxa"/>
            <w:vMerge w:val="restart"/>
          </w:tcPr>
          <w:p w:rsidR="006C0B2D" w:rsidRPr="006C0B2D" w:rsidRDefault="006C0B2D" w:rsidP="007E12F8">
            <w:pPr>
              <w:spacing w:line="360" w:lineRule="auto"/>
              <w:rPr>
                <w:sz w:val="28"/>
                <w:szCs w:val="28"/>
              </w:rPr>
            </w:pPr>
          </w:p>
          <w:p w:rsidR="006C0B2D" w:rsidRPr="006C0B2D" w:rsidRDefault="006C0B2D" w:rsidP="007E12F8">
            <w:pPr>
              <w:spacing w:line="360" w:lineRule="auto"/>
              <w:rPr>
                <w:sz w:val="28"/>
                <w:szCs w:val="28"/>
              </w:rPr>
            </w:pPr>
            <w:r w:rsidRPr="006C0B2D">
              <w:rPr>
                <w:sz w:val="28"/>
                <w:szCs w:val="28"/>
              </w:rPr>
              <w:t>Порохницкая Г.Г.</w:t>
            </w:r>
          </w:p>
        </w:tc>
        <w:tc>
          <w:tcPr>
            <w:tcW w:w="3485" w:type="dxa"/>
          </w:tcPr>
          <w:p w:rsidR="006C0B2D" w:rsidRPr="006C0B2D" w:rsidRDefault="006C0B2D" w:rsidP="007E12F8">
            <w:pPr>
              <w:rPr>
                <w:sz w:val="28"/>
                <w:szCs w:val="28"/>
              </w:rPr>
            </w:pPr>
            <w:r w:rsidRPr="006C0B2D">
              <w:rPr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875" w:type="dxa"/>
            <w:vMerge w:val="restart"/>
          </w:tcPr>
          <w:p w:rsidR="006C0B2D" w:rsidRPr="006C0B2D" w:rsidRDefault="006C0B2D" w:rsidP="007E12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2381" w:type="dxa"/>
            <w:vMerge w:val="restart"/>
          </w:tcPr>
          <w:p w:rsidR="006C0B2D" w:rsidRPr="006C0B2D" w:rsidRDefault="006C0B2D" w:rsidP="007E12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C0B2D" w:rsidRPr="006C0B2D" w:rsidRDefault="006C0B2D" w:rsidP="007E12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C0B2D">
              <w:rPr>
                <w:b/>
                <w:sz w:val="28"/>
                <w:szCs w:val="28"/>
              </w:rPr>
              <w:t>80 руб.</w:t>
            </w:r>
          </w:p>
        </w:tc>
      </w:tr>
      <w:tr w:rsidR="006C0B2D" w:rsidRPr="006C0B2D" w:rsidTr="006C0B2D">
        <w:trPr>
          <w:trHeight w:val="154"/>
        </w:trPr>
        <w:tc>
          <w:tcPr>
            <w:tcW w:w="2573" w:type="dxa"/>
            <w:vMerge/>
          </w:tcPr>
          <w:p w:rsidR="006C0B2D" w:rsidRPr="006C0B2D" w:rsidRDefault="006C0B2D" w:rsidP="007E12F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6C0B2D" w:rsidRPr="006C0B2D" w:rsidRDefault="006C0B2D" w:rsidP="007E12F8">
            <w:pPr>
              <w:rPr>
                <w:sz w:val="28"/>
                <w:szCs w:val="28"/>
              </w:rPr>
            </w:pPr>
            <w:r w:rsidRPr="006C0B2D">
              <w:rPr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1875" w:type="dxa"/>
            <w:vMerge/>
          </w:tcPr>
          <w:p w:rsidR="006C0B2D" w:rsidRPr="006C0B2D" w:rsidRDefault="006C0B2D" w:rsidP="007E12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6C0B2D" w:rsidRPr="006C0B2D" w:rsidRDefault="006C0B2D" w:rsidP="007E12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C0B2D" w:rsidRPr="006C0B2D" w:rsidTr="006C0B2D">
        <w:trPr>
          <w:trHeight w:val="593"/>
        </w:trPr>
        <w:tc>
          <w:tcPr>
            <w:tcW w:w="2573" w:type="dxa"/>
            <w:vMerge w:val="restart"/>
          </w:tcPr>
          <w:p w:rsidR="006C0B2D" w:rsidRPr="006C0B2D" w:rsidRDefault="006C0B2D" w:rsidP="007E12F8">
            <w:pPr>
              <w:spacing w:line="360" w:lineRule="auto"/>
              <w:rPr>
                <w:sz w:val="28"/>
                <w:szCs w:val="28"/>
              </w:rPr>
            </w:pPr>
            <w:r w:rsidRPr="006C0B2D">
              <w:rPr>
                <w:sz w:val="28"/>
                <w:szCs w:val="28"/>
              </w:rPr>
              <w:t>Пастухова Н.В.</w:t>
            </w:r>
          </w:p>
        </w:tc>
        <w:tc>
          <w:tcPr>
            <w:tcW w:w="3485" w:type="dxa"/>
          </w:tcPr>
          <w:p w:rsidR="006C0B2D" w:rsidRPr="006C0B2D" w:rsidRDefault="006C0B2D" w:rsidP="007E12F8">
            <w:pPr>
              <w:rPr>
                <w:sz w:val="28"/>
                <w:szCs w:val="28"/>
              </w:rPr>
            </w:pPr>
            <w:r w:rsidRPr="006C0B2D">
              <w:rPr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875" w:type="dxa"/>
            <w:vMerge w:val="restart"/>
          </w:tcPr>
          <w:p w:rsidR="006C0B2D" w:rsidRPr="006C0B2D" w:rsidRDefault="006C0B2D" w:rsidP="007E1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2381" w:type="dxa"/>
            <w:vMerge w:val="restart"/>
          </w:tcPr>
          <w:p w:rsidR="006C0B2D" w:rsidRPr="006C0B2D" w:rsidRDefault="006C0B2D" w:rsidP="007E12F8">
            <w:pPr>
              <w:jc w:val="center"/>
              <w:rPr>
                <w:b/>
                <w:sz w:val="28"/>
                <w:szCs w:val="28"/>
              </w:rPr>
            </w:pPr>
          </w:p>
          <w:p w:rsidR="006C0B2D" w:rsidRPr="006C0B2D" w:rsidRDefault="006C0B2D" w:rsidP="007E12F8">
            <w:pPr>
              <w:jc w:val="center"/>
              <w:rPr>
                <w:sz w:val="28"/>
                <w:szCs w:val="28"/>
              </w:rPr>
            </w:pPr>
            <w:r w:rsidRPr="006C0B2D">
              <w:rPr>
                <w:b/>
                <w:sz w:val="28"/>
                <w:szCs w:val="28"/>
              </w:rPr>
              <w:t>80 руб.</w:t>
            </w:r>
          </w:p>
        </w:tc>
      </w:tr>
      <w:tr w:rsidR="006C0B2D" w:rsidRPr="006C0B2D" w:rsidTr="006C0B2D">
        <w:trPr>
          <w:trHeight w:val="154"/>
        </w:trPr>
        <w:tc>
          <w:tcPr>
            <w:tcW w:w="2573" w:type="dxa"/>
            <w:vMerge/>
          </w:tcPr>
          <w:p w:rsidR="006C0B2D" w:rsidRPr="006C0B2D" w:rsidRDefault="006C0B2D" w:rsidP="007E12F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6C0B2D" w:rsidRDefault="006C0B2D" w:rsidP="007E12F8">
            <w:pPr>
              <w:rPr>
                <w:sz w:val="28"/>
                <w:szCs w:val="28"/>
              </w:rPr>
            </w:pPr>
            <w:r w:rsidRPr="006C0B2D">
              <w:rPr>
                <w:sz w:val="28"/>
                <w:szCs w:val="28"/>
              </w:rPr>
              <w:t>Занимательная грамматика</w:t>
            </w:r>
          </w:p>
          <w:p w:rsidR="006C0B2D" w:rsidRPr="006C0B2D" w:rsidRDefault="006C0B2D" w:rsidP="007E12F8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6C0B2D" w:rsidRPr="006C0B2D" w:rsidRDefault="006C0B2D" w:rsidP="007E12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6C0B2D" w:rsidRPr="006C0B2D" w:rsidRDefault="006C0B2D" w:rsidP="007E12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0B2D" w:rsidRPr="006C0B2D" w:rsidTr="006C0B2D">
        <w:trPr>
          <w:trHeight w:val="577"/>
        </w:trPr>
        <w:tc>
          <w:tcPr>
            <w:tcW w:w="2573" w:type="dxa"/>
            <w:vMerge w:val="restart"/>
          </w:tcPr>
          <w:p w:rsidR="006C0B2D" w:rsidRPr="006C0B2D" w:rsidRDefault="006C0B2D" w:rsidP="007E12F8">
            <w:pPr>
              <w:spacing w:line="360" w:lineRule="auto"/>
              <w:rPr>
                <w:sz w:val="28"/>
                <w:szCs w:val="28"/>
              </w:rPr>
            </w:pPr>
            <w:r w:rsidRPr="006C0B2D">
              <w:rPr>
                <w:sz w:val="28"/>
                <w:szCs w:val="28"/>
              </w:rPr>
              <w:t>Пермякова Т.Г.</w:t>
            </w:r>
          </w:p>
        </w:tc>
        <w:tc>
          <w:tcPr>
            <w:tcW w:w="3485" w:type="dxa"/>
          </w:tcPr>
          <w:p w:rsidR="006C0B2D" w:rsidRPr="006C0B2D" w:rsidRDefault="006C0B2D" w:rsidP="007E12F8">
            <w:pPr>
              <w:rPr>
                <w:sz w:val="28"/>
                <w:szCs w:val="28"/>
              </w:rPr>
            </w:pPr>
            <w:r w:rsidRPr="006C0B2D">
              <w:rPr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875" w:type="dxa"/>
            <w:vMerge w:val="restart"/>
          </w:tcPr>
          <w:p w:rsidR="006C0B2D" w:rsidRPr="006C0B2D" w:rsidRDefault="006C0B2D" w:rsidP="007E1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4в</w:t>
            </w:r>
          </w:p>
        </w:tc>
        <w:tc>
          <w:tcPr>
            <w:tcW w:w="2381" w:type="dxa"/>
            <w:vMerge w:val="restart"/>
          </w:tcPr>
          <w:p w:rsidR="006C0B2D" w:rsidRPr="006C0B2D" w:rsidRDefault="006C0B2D" w:rsidP="007E12F8">
            <w:pPr>
              <w:jc w:val="center"/>
              <w:rPr>
                <w:b/>
                <w:sz w:val="28"/>
                <w:szCs w:val="28"/>
              </w:rPr>
            </w:pPr>
          </w:p>
          <w:p w:rsidR="006C0B2D" w:rsidRPr="006C0B2D" w:rsidRDefault="006C0B2D" w:rsidP="007E12F8">
            <w:pPr>
              <w:jc w:val="center"/>
              <w:rPr>
                <w:sz w:val="28"/>
                <w:szCs w:val="28"/>
              </w:rPr>
            </w:pPr>
            <w:r w:rsidRPr="006C0B2D">
              <w:rPr>
                <w:b/>
                <w:sz w:val="28"/>
                <w:szCs w:val="28"/>
              </w:rPr>
              <w:t>80 руб.</w:t>
            </w:r>
          </w:p>
        </w:tc>
      </w:tr>
      <w:tr w:rsidR="006C0B2D" w:rsidRPr="006C0B2D" w:rsidTr="006C0B2D">
        <w:trPr>
          <w:trHeight w:val="154"/>
        </w:trPr>
        <w:tc>
          <w:tcPr>
            <w:tcW w:w="2573" w:type="dxa"/>
            <w:vMerge/>
          </w:tcPr>
          <w:p w:rsidR="006C0B2D" w:rsidRPr="006C0B2D" w:rsidRDefault="006C0B2D" w:rsidP="007E12F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6C0B2D" w:rsidRDefault="006C0B2D" w:rsidP="007E12F8">
            <w:pPr>
              <w:rPr>
                <w:sz w:val="28"/>
                <w:szCs w:val="28"/>
              </w:rPr>
            </w:pPr>
            <w:r w:rsidRPr="006C0B2D">
              <w:rPr>
                <w:sz w:val="28"/>
                <w:szCs w:val="28"/>
              </w:rPr>
              <w:t>Занимательная грамматика</w:t>
            </w:r>
          </w:p>
          <w:p w:rsidR="006C0B2D" w:rsidRPr="006C0B2D" w:rsidRDefault="006C0B2D" w:rsidP="007E12F8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6C0B2D" w:rsidRPr="006C0B2D" w:rsidRDefault="006C0B2D" w:rsidP="007E12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6C0B2D" w:rsidRPr="006C0B2D" w:rsidRDefault="006C0B2D" w:rsidP="007E12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0B2D" w:rsidRPr="006C0B2D" w:rsidTr="006C0B2D">
        <w:trPr>
          <w:trHeight w:val="433"/>
        </w:trPr>
        <w:tc>
          <w:tcPr>
            <w:tcW w:w="2573" w:type="dxa"/>
          </w:tcPr>
          <w:p w:rsidR="006C0B2D" w:rsidRPr="006C0B2D" w:rsidRDefault="006C0B2D" w:rsidP="007E12F8">
            <w:pPr>
              <w:spacing w:line="360" w:lineRule="auto"/>
              <w:rPr>
                <w:sz w:val="28"/>
                <w:szCs w:val="28"/>
              </w:rPr>
            </w:pPr>
            <w:r w:rsidRPr="006C0B2D">
              <w:rPr>
                <w:sz w:val="28"/>
                <w:szCs w:val="28"/>
              </w:rPr>
              <w:t>Поносова О.С.</w:t>
            </w:r>
          </w:p>
        </w:tc>
        <w:tc>
          <w:tcPr>
            <w:tcW w:w="3485" w:type="dxa"/>
          </w:tcPr>
          <w:p w:rsidR="006C0B2D" w:rsidRPr="006C0B2D" w:rsidRDefault="006C0B2D" w:rsidP="007E12F8">
            <w:pPr>
              <w:rPr>
                <w:sz w:val="28"/>
                <w:szCs w:val="28"/>
              </w:rPr>
            </w:pPr>
            <w:r w:rsidRPr="006C0B2D">
              <w:rPr>
                <w:sz w:val="28"/>
                <w:szCs w:val="28"/>
              </w:rPr>
              <w:t>Школа умников</w:t>
            </w:r>
          </w:p>
        </w:tc>
        <w:tc>
          <w:tcPr>
            <w:tcW w:w="1875" w:type="dxa"/>
          </w:tcPr>
          <w:p w:rsidR="006C0B2D" w:rsidRPr="006C0B2D" w:rsidRDefault="006C0B2D" w:rsidP="007E1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2381" w:type="dxa"/>
          </w:tcPr>
          <w:p w:rsidR="006C0B2D" w:rsidRPr="006C0B2D" w:rsidRDefault="006C0B2D" w:rsidP="007E12F8">
            <w:pPr>
              <w:jc w:val="center"/>
              <w:rPr>
                <w:sz w:val="28"/>
                <w:szCs w:val="28"/>
              </w:rPr>
            </w:pPr>
            <w:r w:rsidRPr="006C0B2D">
              <w:rPr>
                <w:b/>
                <w:sz w:val="28"/>
                <w:szCs w:val="28"/>
              </w:rPr>
              <w:t>80 руб.</w:t>
            </w:r>
          </w:p>
        </w:tc>
      </w:tr>
      <w:tr w:rsidR="006C0B2D" w:rsidRPr="006C0B2D" w:rsidTr="006C0B2D">
        <w:trPr>
          <w:trHeight w:val="433"/>
        </w:trPr>
        <w:tc>
          <w:tcPr>
            <w:tcW w:w="2573" w:type="dxa"/>
          </w:tcPr>
          <w:p w:rsidR="006C0B2D" w:rsidRPr="006C0B2D" w:rsidRDefault="006C0B2D" w:rsidP="007E12F8">
            <w:pPr>
              <w:spacing w:line="360" w:lineRule="auto"/>
              <w:rPr>
                <w:sz w:val="28"/>
                <w:szCs w:val="28"/>
              </w:rPr>
            </w:pPr>
            <w:r w:rsidRPr="006C0B2D">
              <w:rPr>
                <w:sz w:val="28"/>
                <w:szCs w:val="28"/>
              </w:rPr>
              <w:t>Шерстянникова И.И.</w:t>
            </w:r>
          </w:p>
        </w:tc>
        <w:tc>
          <w:tcPr>
            <w:tcW w:w="3485" w:type="dxa"/>
          </w:tcPr>
          <w:p w:rsidR="006C0B2D" w:rsidRPr="006C0B2D" w:rsidRDefault="006C0B2D" w:rsidP="007E12F8">
            <w:pPr>
              <w:rPr>
                <w:sz w:val="28"/>
                <w:szCs w:val="28"/>
              </w:rPr>
            </w:pPr>
            <w:r w:rsidRPr="006C0B2D">
              <w:rPr>
                <w:sz w:val="28"/>
                <w:szCs w:val="28"/>
              </w:rPr>
              <w:t>Секреты орфографии</w:t>
            </w:r>
          </w:p>
        </w:tc>
        <w:tc>
          <w:tcPr>
            <w:tcW w:w="1875" w:type="dxa"/>
          </w:tcPr>
          <w:p w:rsidR="006C0B2D" w:rsidRPr="006C0B2D" w:rsidRDefault="006C0B2D" w:rsidP="007E12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81" w:type="dxa"/>
          </w:tcPr>
          <w:p w:rsidR="006C0B2D" w:rsidRPr="006C0B2D" w:rsidRDefault="006C0B2D" w:rsidP="007E12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C0B2D">
              <w:rPr>
                <w:b/>
                <w:sz w:val="28"/>
                <w:szCs w:val="28"/>
              </w:rPr>
              <w:t>100 руб.</w:t>
            </w:r>
          </w:p>
        </w:tc>
      </w:tr>
      <w:tr w:rsidR="006C0B2D" w:rsidRPr="006C0B2D" w:rsidTr="006C0B2D">
        <w:trPr>
          <w:trHeight w:val="433"/>
        </w:trPr>
        <w:tc>
          <w:tcPr>
            <w:tcW w:w="2573" w:type="dxa"/>
          </w:tcPr>
          <w:p w:rsidR="006C0B2D" w:rsidRPr="006C0B2D" w:rsidRDefault="006C0B2D" w:rsidP="006C0B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Колегова Н.Н.</w:t>
            </w:r>
          </w:p>
        </w:tc>
        <w:tc>
          <w:tcPr>
            <w:tcW w:w="3485" w:type="dxa"/>
          </w:tcPr>
          <w:p w:rsidR="006C0B2D" w:rsidRPr="006C0B2D" w:rsidRDefault="006C0B2D" w:rsidP="007E1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тестовых задач по русскому языку</w:t>
            </w:r>
          </w:p>
        </w:tc>
        <w:tc>
          <w:tcPr>
            <w:tcW w:w="1875" w:type="dxa"/>
          </w:tcPr>
          <w:p w:rsidR="006C0B2D" w:rsidRDefault="006C0B2D" w:rsidP="007E12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81" w:type="dxa"/>
          </w:tcPr>
          <w:p w:rsidR="006C0B2D" w:rsidRPr="006C0B2D" w:rsidRDefault="006C0B2D" w:rsidP="007E12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100руб.</w:t>
            </w:r>
          </w:p>
        </w:tc>
      </w:tr>
      <w:tr w:rsidR="006C0B2D" w:rsidRPr="006C0B2D" w:rsidTr="006C0B2D">
        <w:trPr>
          <w:trHeight w:val="593"/>
        </w:trPr>
        <w:tc>
          <w:tcPr>
            <w:tcW w:w="2573" w:type="dxa"/>
          </w:tcPr>
          <w:p w:rsidR="006C0B2D" w:rsidRPr="006C0B2D" w:rsidRDefault="006C0B2D" w:rsidP="007E12F8">
            <w:pPr>
              <w:spacing w:line="360" w:lineRule="auto"/>
              <w:rPr>
                <w:sz w:val="28"/>
                <w:szCs w:val="28"/>
              </w:rPr>
            </w:pPr>
            <w:r w:rsidRPr="006C0B2D">
              <w:rPr>
                <w:sz w:val="28"/>
                <w:szCs w:val="28"/>
              </w:rPr>
              <w:t>Кошкина Г.С.</w:t>
            </w:r>
          </w:p>
        </w:tc>
        <w:tc>
          <w:tcPr>
            <w:tcW w:w="3485" w:type="dxa"/>
          </w:tcPr>
          <w:p w:rsidR="006C0B2D" w:rsidRPr="006C0B2D" w:rsidRDefault="006C0B2D" w:rsidP="007E12F8">
            <w:pPr>
              <w:rPr>
                <w:sz w:val="28"/>
                <w:szCs w:val="28"/>
              </w:rPr>
            </w:pPr>
            <w:r w:rsidRPr="006C0B2D">
              <w:rPr>
                <w:sz w:val="28"/>
                <w:szCs w:val="28"/>
              </w:rPr>
              <w:t>От фонетики к синтаксису</w:t>
            </w:r>
          </w:p>
        </w:tc>
        <w:tc>
          <w:tcPr>
            <w:tcW w:w="1875" w:type="dxa"/>
          </w:tcPr>
          <w:p w:rsidR="006C0B2D" w:rsidRPr="006C0B2D" w:rsidRDefault="006C0B2D" w:rsidP="007E12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81" w:type="dxa"/>
          </w:tcPr>
          <w:p w:rsidR="006C0B2D" w:rsidRPr="006C0B2D" w:rsidRDefault="006C0B2D" w:rsidP="007E12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C0B2D">
              <w:rPr>
                <w:b/>
                <w:sz w:val="28"/>
                <w:szCs w:val="28"/>
              </w:rPr>
              <w:t>150 руб.</w:t>
            </w:r>
          </w:p>
        </w:tc>
      </w:tr>
      <w:tr w:rsidR="006C0B2D" w:rsidRPr="006C0B2D" w:rsidTr="006C0B2D">
        <w:trPr>
          <w:trHeight w:val="593"/>
        </w:trPr>
        <w:tc>
          <w:tcPr>
            <w:tcW w:w="2573" w:type="dxa"/>
          </w:tcPr>
          <w:p w:rsidR="006C0B2D" w:rsidRPr="006C0B2D" w:rsidRDefault="006C0B2D" w:rsidP="007E12F8">
            <w:pPr>
              <w:spacing w:line="360" w:lineRule="auto"/>
              <w:rPr>
                <w:sz w:val="28"/>
                <w:szCs w:val="28"/>
              </w:rPr>
            </w:pPr>
            <w:r w:rsidRPr="006C0B2D">
              <w:rPr>
                <w:sz w:val="28"/>
                <w:szCs w:val="28"/>
              </w:rPr>
              <w:t>Гончарова М.Н.</w:t>
            </w:r>
          </w:p>
        </w:tc>
        <w:tc>
          <w:tcPr>
            <w:tcW w:w="3485" w:type="dxa"/>
          </w:tcPr>
          <w:p w:rsidR="006C0B2D" w:rsidRDefault="006C0B2D" w:rsidP="007E12F8">
            <w:pPr>
              <w:rPr>
                <w:sz w:val="28"/>
                <w:szCs w:val="28"/>
              </w:rPr>
            </w:pPr>
            <w:r w:rsidRPr="006C0B2D">
              <w:rPr>
                <w:sz w:val="28"/>
                <w:szCs w:val="28"/>
              </w:rPr>
              <w:t>Решение задач повышенной сложности</w:t>
            </w:r>
          </w:p>
          <w:p w:rsidR="006C0B2D" w:rsidRPr="006C0B2D" w:rsidRDefault="006C0B2D" w:rsidP="007E12F8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6C0B2D" w:rsidRPr="006C0B2D" w:rsidRDefault="006C0B2D" w:rsidP="007E12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81" w:type="dxa"/>
          </w:tcPr>
          <w:p w:rsidR="006C0B2D" w:rsidRPr="006C0B2D" w:rsidRDefault="006C0B2D" w:rsidP="007E12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C0B2D">
              <w:rPr>
                <w:b/>
                <w:sz w:val="28"/>
                <w:szCs w:val="28"/>
              </w:rPr>
              <w:t>150 руб.</w:t>
            </w:r>
          </w:p>
        </w:tc>
      </w:tr>
      <w:tr w:rsidR="006C0B2D" w:rsidRPr="006C0B2D" w:rsidTr="006C0B2D">
        <w:trPr>
          <w:trHeight w:val="577"/>
        </w:trPr>
        <w:tc>
          <w:tcPr>
            <w:tcW w:w="2573" w:type="dxa"/>
            <w:vMerge w:val="restart"/>
          </w:tcPr>
          <w:p w:rsidR="006C0B2D" w:rsidRPr="006C0B2D" w:rsidRDefault="006C0B2D" w:rsidP="007E12F8">
            <w:pPr>
              <w:spacing w:line="360" w:lineRule="auto"/>
              <w:rPr>
                <w:sz w:val="28"/>
                <w:szCs w:val="28"/>
              </w:rPr>
            </w:pPr>
            <w:r w:rsidRPr="006C0B2D">
              <w:rPr>
                <w:sz w:val="28"/>
                <w:szCs w:val="28"/>
              </w:rPr>
              <w:t>Гойнова М.Н.</w:t>
            </w:r>
          </w:p>
        </w:tc>
        <w:tc>
          <w:tcPr>
            <w:tcW w:w="3485" w:type="dxa"/>
          </w:tcPr>
          <w:p w:rsidR="006C0B2D" w:rsidRDefault="006C0B2D" w:rsidP="007E12F8">
            <w:pPr>
              <w:rPr>
                <w:sz w:val="28"/>
                <w:szCs w:val="28"/>
              </w:rPr>
            </w:pPr>
            <w:r w:rsidRPr="006C0B2D">
              <w:rPr>
                <w:sz w:val="28"/>
                <w:szCs w:val="28"/>
              </w:rPr>
              <w:t>Коррекция письма и чтения (</w:t>
            </w:r>
            <w:r>
              <w:rPr>
                <w:sz w:val="28"/>
                <w:szCs w:val="28"/>
              </w:rPr>
              <w:pgNum/>
            </w:r>
            <w:r>
              <w:rPr>
                <w:sz w:val="28"/>
                <w:szCs w:val="28"/>
              </w:rPr>
              <w:t>рупп</w:t>
            </w:r>
            <w:r w:rsidRPr="006C0B2D">
              <w:rPr>
                <w:sz w:val="28"/>
                <w:szCs w:val="28"/>
              </w:rPr>
              <w:t>.)</w:t>
            </w:r>
          </w:p>
          <w:p w:rsidR="006C0B2D" w:rsidRPr="006C0B2D" w:rsidRDefault="006C0B2D" w:rsidP="007E12F8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6C0B2D" w:rsidRPr="006C0B2D" w:rsidRDefault="006C0B2D" w:rsidP="007E12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2381" w:type="dxa"/>
          </w:tcPr>
          <w:p w:rsidR="006C0B2D" w:rsidRPr="006C0B2D" w:rsidRDefault="006C0B2D" w:rsidP="007E12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C0B2D">
              <w:rPr>
                <w:b/>
                <w:sz w:val="28"/>
                <w:szCs w:val="28"/>
              </w:rPr>
              <w:t>150 руб.</w:t>
            </w:r>
          </w:p>
        </w:tc>
      </w:tr>
      <w:tr w:rsidR="006C0B2D" w:rsidRPr="006C0B2D" w:rsidTr="006C0B2D">
        <w:trPr>
          <w:trHeight w:val="154"/>
        </w:trPr>
        <w:tc>
          <w:tcPr>
            <w:tcW w:w="2573" w:type="dxa"/>
            <w:vMerge/>
          </w:tcPr>
          <w:p w:rsidR="006C0B2D" w:rsidRPr="006C0B2D" w:rsidRDefault="006C0B2D" w:rsidP="007E12F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6C0B2D" w:rsidRDefault="006C0B2D" w:rsidP="007E12F8">
            <w:pPr>
              <w:rPr>
                <w:sz w:val="28"/>
                <w:szCs w:val="28"/>
              </w:rPr>
            </w:pPr>
            <w:r w:rsidRPr="006C0B2D">
              <w:rPr>
                <w:sz w:val="28"/>
                <w:szCs w:val="28"/>
              </w:rPr>
              <w:t>Я красиво выговариваю звуки (щёточ. Массаж)</w:t>
            </w:r>
          </w:p>
          <w:p w:rsidR="006C0B2D" w:rsidRPr="006C0B2D" w:rsidRDefault="006C0B2D" w:rsidP="007E12F8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6C0B2D" w:rsidRPr="006C0B2D" w:rsidRDefault="006C0B2D" w:rsidP="007E12F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C0B2D" w:rsidRPr="006C0B2D" w:rsidRDefault="006C0B2D" w:rsidP="007E12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C0B2D">
              <w:rPr>
                <w:b/>
                <w:sz w:val="28"/>
                <w:szCs w:val="28"/>
              </w:rPr>
              <w:t>400 руб.</w:t>
            </w:r>
          </w:p>
        </w:tc>
      </w:tr>
      <w:tr w:rsidR="006C0B2D" w:rsidRPr="006C0B2D" w:rsidTr="006C0B2D">
        <w:trPr>
          <w:trHeight w:val="154"/>
        </w:trPr>
        <w:tc>
          <w:tcPr>
            <w:tcW w:w="2573" w:type="dxa"/>
            <w:vMerge/>
          </w:tcPr>
          <w:p w:rsidR="006C0B2D" w:rsidRPr="006C0B2D" w:rsidRDefault="006C0B2D" w:rsidP="007E12F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6C0B2D" w:rsidRDefault="006C0B2D" w:rsidP="007E12F8">
            <w:pPr>
              <w:rPr>
                <w:sz w:val="28"/>
                <w:szCs w:val="28"/>
              </w:rPr>
            </w:pPr>
            <w:r w:rsidRPr="006C0B2D">
              <w:rPr>
                <w:sz w:val="28"/>
                <w:szCs w:val="28"/>
              </w:rPr>
              <w:t>Правильно говорим (дошкольники, индивид.)</w:t>
            </w:r>
          </w:p>
          <w:p w:rsidR="006C0B2D" w:rsidRPr="006C0B2D" w:rsidRDefault="006C0B2D" w:rsidP="007E12F8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6C0B2D" w:rsidRPr="006C0B2D" w:rsidRDefault="006C0B2D" w:rsidP="007E12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C0B2D" w:rsidRPr="006C0B2D" w:rsidRDefault="006C0B2D" w:rsidP="007E12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C0B2D">
              <w:rPr>
                <w:b/>
                <w:sz w:val="28"/>
                <w:szCs w:val="28"/>
              </w:rPr>
              <w:t>350 руб.</w:t>
            </w:r>
          </w:p>
        </w:tc>
      </w:tr>
      <w:tr w:rsidR="006C0B2D" w:rsidRPr="006C0B2D" w:rsidTr="006C0B2D">
        <w:trPr>
          <w:trHeight w:val="154"/>
        </w:trPr>
        <w:tc>
          <w:tcPr>
            <w:tcW w:w="2573" w:type="dxa"/>
          </w:tcPr>
          <w:p w:rsidR="006C0B2D" w:rsidRPr="006C0B2D" w:rsidRDefault="006C0B2D" w:rsidP="007E12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Лузин Д.В.</w:t>
            </w:r>
          </w:p>
        </w:tc>
        <w:tc>
          <w:tcPr>
            <w:tcW w:w="3485" w:type="dxa"/>
          </w:tcPr>
          <w:p w:rsidR="006C0B2D" w:rsidRPr="006C0B2D" w:rsidRDefault="006C0B2D" w:rsidP="007E1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современного танца</w:t>
            </w:r>
          </w:p>
        </w:tc>
        <w:tc>
          <w:tcPr>
            <w:tcW w:w="1875" w:type="dxa"/>
          </w:tcPr>
          <w:p w:rsidR="006C0B2D" w:rsidRPr="006C0B2D" w:rsidRDefault="006C0B2D" w:rsidP="007E12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0-11</w:t>
            </w:r>
          </w:p>
        </w:tc>
        <w:tc>
          <w:tcPr>
            <w:tcW w:w="2381" w:type="dxa"/>
          </w:tcPr>
          <w:p w:rsidR="006C0B2D" w:rsidRPr="006C0B2D" w:rsidRDefault="006C0B2D" w:rsidP="007E12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72 руб.</w:t>
            </w:r>
          </w:p>
        </w:tc>
      </w:tr>
    </w:tbl>
    <w:p w:rsidR="003C2F4A" w:rsidRDefault="003C2F4A"/>
    <w:sectPr w:rsidR="003C2F4A" w:rsidSect="003C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3BB" w:rsidRDefault="007B23BB" w:rsidP="006C0B2D">
      <w:pPr>
        <w:spacing w:after="0" w:line="240" w:lineRule="auto"/>
      </w:pPr>
      <w:r>
        <w:separator/>
      </w:r>
    </w:p>
  </w:endnote>
  <w:endnote w:type="continuationSeparator" w:id="1">
    <w:p w:rsidR="007B23BB" w:rsidRDefault="007B23BB" w:rsidP="006C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3BB" w:rsidRDefault="007B23BB" w:rsidP="006C0B2D">
      <w:pPr>
        <w:spacing w:after="0" w:line="240" w:lineRule="auto"/>
      </w:pPr>
      <w:r>
        <w:separator/>
      </w:r>
    </w:p>
  </w:footnote>
  <w:footnote w:type="continuationSeparator" w:id="1">
    <w:p w:rsidR="007B23BB" w:rsidRDefault="007B23BB" w:rsidP="006C0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B2D"/>
    <w:rsid w:val="001C2B0D"/>
    <w:rsid w:val="002B191C"/>
    <w:rsid w:val="003C2F4A"/>
    <w:rsid w:val="006722D1"/>
    <w:rsid w:val="006C0B2D"/>
    <w:rsid w:val="007B23BB"/>
    <w:rsid w:val="009E7C8E"/>
    <w:rsid w:val="00C9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0B2D"/>
  </w:style>
  <w:style w:type="paragraph" w:styleId="a6">
    <w:name w:val="footer"/>
    <w:basedOn w:val="a"/>
    <w:link w:val="a7"/>
    <w:uiPriority w:val="99"/>
    <w:semiHidden/>
    <w:unhideWhenUsed/>
    <w:rsid w:val="006C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0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Учительская-1</dc:creator>
  <cp:lastModifiedBy>Psiholog</cp:lastModifiedBy>
  <cp:revision>2</cp:revision>
  <dcterms:created xsi:type="dcterms:W3CDTF">2015-01-12T11:45:00Z</dcterms:created>
  <dcterms:modified xsi:type="dcterms:W3CDTF">2015-01-12T11:45:00Z</dcterms:modified>
</cp:coreProperties>
</file>