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2C" w:rsidRPr="0003092C" w:rsidRDefault="009B69F0" w:rsidP="00566D76">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r w:rsidRPr="009B69F0">
        <w:rPr>
          <w:rFonts w:ascii="Times New Roman" w:hAnsi="Times New Roman" w:cs="Times New Roman"/>
          <w:b/>
          <w:bCs/>
          <w:noProof/>
          <w:color w:val="000000"/>
          <w:sz w:val="28"/>
          <w:szCs w:val="28"/>
        </w:rPr>
        <w:drawing>
          <wp:inline distT="0" distB="0" distL="0" distR="0">
            <wp:extent cx="6467767" cy="8896350"/>
            <wp:effectExtent l="0" t="0" r="9525" b="0"/>
            <wp:docPr id="1" name="Рисунок 1" descr="C:\Users\Завуч\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1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3432" cy="8904143"/>
                    </a:xfrm>
                    <a:prstGeom prst="rect">
                      <a:avLst/>
                    </a:prstGeom>
                    <a:noFill/>
                    <a:ln>
                      <a:noFill/>
                    </a:ln>
                  </pic:spPr>
                </pic:pic>
              </a:graphicData>
            </a:graphic>
          </wp:inline>
        </w:drawing>
      </w:r>
      <w:bookmarkEnd w:id="0"/>
    </w:p>
    <w:p w:rsidR="00C7596B" w:rsidRPr="00566D76" w:rsidRDefault="009B69F0"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00C7596B" w:rsidRPr="00566D76">
        <w:rPr>
          <w:rFonts w:ascii="Times New Roman" w:hAnsi="Times New Roman" w:cs="Times New Roman"/>
          <w:color w:val="000000"/>
          <w:sz w:val="28"/>
          <w:szCs w:val="28"/>
        </w:rPr>
        <w:t>авыков, умений, компетенций, характеризующие учебные достижения ученика в учебной деятельности.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1.4.3. </w:t>
      </w:r>
      <w:r w:rsidRPr="00566D76">
        <w:rPr>
          <w:rFonts w:ascii="Times New Roman" w:hAnsi="Times New Roman" w:cs="Times New Roman"/>
          <w:b/>
          <w:bCs/>
          <w:color w:val="000000"/>
          <w:sz w:val="28"/>
          <w:szCs w:val="28"/>
        </w:rPr>
        <w:t xml:space="preserve">Текущий контроль </w:t>
      </w:r>
      <w:r w:rsidRPr="00566D76">
        <w:rPr>
          <w:rFonts w:ascii="Times New Roman" w:hAnsi="Times New Roman" w:cs="Times New Roman"/>
          <w:color w:val="000000"/>
          <w:sz w:val="28"/>
          <w:szCs w:val="28"/>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566D76">
        <w:rPr>
          <w:rFonts w:ascii="Times New Roman" w:hAnsi="Times New Roman" w:cs="Times New Roman"/>
          <w:color w:val="000000"/>
          <w:sz w:val="28"/>
          <w:szCs w:val="28"/>
        </w:rPr>
        <w:t>подтемы</w:t>
      </w:r>
      <w:proofErr w:type="spellEnd"/>
      <w:r w:rsidRPr="00566D76">
        <w:rPr>
          <w:rFonts w:ascii="Times New Roman" w:hAnsi="Times New Roman" w:cs="Times New Roman"/>
          <w:color w:val="000000"/>
          <w:sz w:val="28"/>
          <w:szCs w:val="28"/>
        </w:rPr>
        <w:t>, раздела) в соответствии с учебной программой.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1.4.4. </w:t>
      </w:r>
      <w:r w:rsidRPr="00566D76">
        <w:rPr>
          <w:rFonts w:ascii="Times New Roman" w:hAnsi="Times New Roman" w:cs="Times New Roman"/>
          <w:b/>
          <w:bCs/>
          <w:color w:val="000000"/>
          <w:sz w:val="28"/>
          <w:szCs w:val="28"/>
        </w:rPr>
        <w:t xml:space="preserve">Промежуточная аттестация учащихся </w:t>
      </w:r>
      <w:r w:rsidRPr="00566D76">
        <w:rPr>
          <w:rFonts w:ascii="Times New Roman" w:hAnsi="Times New Roman" w:cs="Times New Roman"/>
          <w:color w:val="000000"/>
          <w:sz w:val="28"/>
          <w:szCs w:val="28"/>
        </w:rPr>
        <w:t>–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 Целью аттестации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1.5.2. Соотнесение фактического уровня с требованиями федерального государственного образовательного 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1.5.3. Контроль выполнения учебных программ и календарно-тематического графика изучения учебных предметов;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1.5.4. Формирование мотивации, самооценки и помощь в выборе дальнейшей индивидуальной образовательной траектории учащегося.</w:t>
      </w:r>
    </w:p>
    <w:p w:rsidR="009143F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1.6. Настоящее Положение подлежит обязательному размещению на официальном сайте Школы.</w:t>
      </w:r>
    </w:p>
    <w:p w:rsidR="00566D76" w:rsidRPr="00566D76" w:rsidRDefault="00566D76" w:rsidP="00566D76">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2.1. Формами контроля качества усвоения содержания учебных программ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2.1.1. </w:t>
      </w:r>
      <w:r w:rsidRPr="00566D76">
        <w:rPr>
          <w:rFonts w:ascii="Times New Roman" w:hAnsi="Times New Roman" w:cs="Times New Roman"/>
          <w:b/>
          <w:bCs/>
          <w:color w:val="000000"/>
          <w:sz w:val="28"/>
          <w:szCs w:val="28"/>
        </w:rPr>
        <w:t xml:space="preserve">Письменная проверка </w:t>
      </w:r>
      <w:r w:rsidRPr="00566D76">
        <w:rPr>
          <w:rFonts w:ascii="Times New Roman" w:hAnsi="Times New Roman" w:cs="Times New Roman"/>
          <w:color w:val="000000"/>
          <w:sz w:val="28"/>
          <w:szCs w:val="28"/>
        </w:rPr>
        <w:t>–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2.1.2. </w:t>
      </w:r>
      <w:r w:rsidRPr="00566D76">
        <w:rPr>
          <w:rFonts w:ascii="Times New Roman" w:hAnsi="Times New Roman" w:cs="Times New Roman"/>
          <w:b/>
          <w:bCs/>
          <w:color w:val="000000"/>
          <w:sz w:val="28"/>
          <w:szCs w:val="28"/>
        </w:rPr>
        <w:t xml:space="preserve">Устная проверка </w:t>
      </w:r>
      <w:r w:rsidRPr="00566D76">
        <w:rPr>
          <w:rFonts w:ascii="Times New Roman" w:hAnsi="Times New Roman" w:cs="Times New Roman"/>
          <w:color w:val="000000"/>
          <w:sz w:val="28"/>
          <w:szCs w:val="28"/>
        </w:rPr>
        <w:t>– это устный ответ учащегося на один или систему вопросов в форме рассказа, беседы, собеседования, зачет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2.1.3. </w:t>
      </w:r>
      <w:r w:rsidRPr="00566D76">
        <w:rPr>
          <w:rFonts w:ascii="Times New Roman" w:hAnsi="Times New Roman" w:cs="Times New Roman"/>
          <w:b/>
          <w:bCs/>
          <w:color w:val="000000"/>
          <w:sz w:val="28"/>
          <w:szCs w:val="28"/>
        </w:rPr>
        <w:t xml:space="preserve">Комбинированная проверка </w:t>
      </w:r>
      <w:r w:rsidRPr="00566D76">
        <w:rPr>
          <w:rFonts w:ascii="Times New Roman" w:hAnsi="Times New Roman" w:cs="Times New Roman"/>
          <w:color w:val="000000"/>
          <w:sz w:val="28"/>
          <w:szCs w:val="28"/>
        </w:rPr>
        <w:t>предполагает сочетание письменных и устных форм проверок.</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2.1.4. </w:t>
      </w:r>
      <w:r w:rsidRPr="00566D76">
        <w:rPr>
          <w:rFonts w:ascii="Times New Roman" w:hAnsi="Times New Roman" w:cs="Times New Roman"/>
          <w:b/>
          <w:bCs/>
          <w:color w:val="000000"/>
          <w:sz w:val="28"/>
          <w:szCs w:val="28"/>
        </w:rPr>
        <w:t xml:space="preserve">Проверка с использованием электронных систем </w:t>
      </w:r>
      <w:r w:rsidRPr="00566D76">
        <w:rPr>
          <w:rFonts w:ascii="Times New Roman" w:hAnsi="Times New Roman" w:cs="Times New Roman"/>
          <w:color w:val="000000"/>
          <w:sz w:val="28"/>
          <w:szCs w:val="28"/>
        </w:rPr>
        <w:t>тестирования, иного программного обеспечения, обеспечивающего персонифицированный учёт учебных достижений учащихся.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w:t>
      </w:r>
      <w:r w:rsidRPr="00566D76">
        <w:rPr>
          <w:rFonts w:ascii="Times New Roman" w:hAnsi="Times New Roman" w:cs="Times New Roman"/>
          <w:color w:val="000000"/>
          <w:sz w:val="28"/>
          <w:szCs w:val="28"/>
        </w:rPr>
        <w:lastRenderedPageBreak/>
        <w:t>аттестации. Решения по данным вопросам принимаются педагогическим советом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w:t>
      </w:r>
      <w:r w:rsidR="007C1303" w:rsidRPr="00566D7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проходят промежуточную аттестацию бесплатно.</w:t>
      </w:r>
    </w:p>
    <w:p w:rsidR="007C1303" w:rsidRPr="00566D76" w:rsidRDefault="007C1303"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текущего контроля успеваемости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566D76">
        <w:rPr>
          <w:rFonts w:ascii="Times New Roman" w:hAnsi="Times New Roman" w:cs="Times New Roman"/>
          <w:color w:val="000000"/>
          <w:sz w:val="28"/>
          <w:szCs w:val="28"/>
        </w:rPr>
        <w:t>деятельностно</w:t>
      </w:r>
      <w:proofErr w:type="spellEnd"/>
      <w:r w:rsidR="00052FC3">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w:t>
      </w:r>
      <w:r w:rsidR="00FF137A">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коммуникативных умений, ценностных ориентаций.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учителю в его проведении.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3.4. По курсу ОРКСЭ вводится </w:t>
      </w:r>
      <w:proofErr w:type="spellStart"/>
      <w:r w:rsidRPr="00566D76">
        <w:rPr>
          <w:rFonts w:ascii="Times New Roman" w:hAnsi="Times New Roman" w:cs="Times New Roman"/>
          <w:color w:val="000000"/>
          <w:sz w:val="28"/>
          <w:szCs w:val="28"/>
        </w:rPr>
        <w:t>безотметочное</w:t>
      </w:r>
      <w:proofErr w:type="spellEnd"/>
      <w:r w:rsidRPr="00566D76">
        <w:rPr>
          <w:rFonts w:ascii="Times New Roman" w:hAnsi="Times New Roman" w:cs="Times New Roman"/>
          <w:color w:val="000000"/>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систематизированных упражнений и тестовых заданий разных типов.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3.5. При изучении элективных курсов применяется </w:t>
      </w:r>
      <w:proofErr w:type="spellStart"/>
      <w:r w:rsidRPr="00566D76">
        <w:rPr>
          <w:rFonts w:ascii="Times New Roman" w:hAnsi="Times New Roman" w:cs="Times New Roman"/>
          <w:color w:val="000000"/>
          <w:sz w:val="28"/>
          <w:szCs w:val="28"/>
        </w:rPr>
        <w:t>безотметочная</w:t>
      </w:r>
      <w:proofErr w:type="spellEnd"/>
      <w:r w:rsidRPr="00566D76">
        <w:rPr>
          <w:rFonts w:ascii="Times New Roman" w:hAnsi="Times New Roman" w:cs="Times New Roman"/>
          <w:color w:val="000000"/>
          <w:sz w:val="28"/>
          <w:szCs w:val="28"/>
        </w:rPr>
        <w:t xml:space="preserve"> система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и электронный журналы 2 отметки.</w:t>
      </w:r>
    </w:p>
    <w:p w:rsidR="003707C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3.9. Отметка за выполненную письменную работу заносится в классный и электронный журналы в графу, которая отражает тему контроля, </w:t>
      </w:r>
      <w:r w:rsidR="007C1303" w:rsidRPr="00566D76">
        <w:rPr>
          <w:rFonts w:ascii="Times New Roman" w:hAnsi="Times New Roman" w:cs="Times New Roman"/>
          <w:color w:val="000000"/>
          <w:sz w:val="28"/>
          <w:szCs w:val="28"/>
        </w:rPr>
        <w:t xml:space="preserve">к следующему уроку, </w:t>
      </w:r>
      <w:r w:rsidRPr="00566D76">
        <w:rPr>
          <w:rFonts w:ascii="Times New Roman" w:hAnsi="Times New Roman" w:cs="Times New Roman"/>
          <w:color w:val="000000"/>
          <w:sz w:val="28"/>
          <w:szCs w:val="28"/>
        </w:rPr>
        <w:t>за исключение</w:t>
      </w:r>
      <w:r w:rsidR="003707C7" w:rsidRPr="00566D76">
        <w:rPr>
          <w:rFonts w:ascii="Times New Roman" w:hAnsi="Times New Roman" w:cs="Times New Roman"/>
          <w:color w:val="000000"/>
          <w:sz w:val="28"/>
          <w:szCs w:val="28"/>
        </w:rPr>
        <w:t>м:</w:t>
      </w:r>
    </w:p>
    <w:p w:rsidR="00C7596B" w:rsidRPr="00566D76" w:rsidRDefault="007C1303"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а) </w:t>
      </w:r>
      <w:r w:rsidR="00C7596B" w:rsidRPr="00566D76">
        <w:rPr>
          <w:rFonts w:ascii="Times New Roman" w:hAnsi="Times New Roman" w:cs="Times New Roman"/>
          <w:color w:val="000000"/>
          <w:sz w:val="28"/>
          <w:szCs w:val="28"/>
        </w:rPr>
        <w:t xml:space="preserve">отметок за домашнее сочинение в 5-11-х классах по русскому языку и литературе (они заносятся в журналы через урок после проведения </w:t>
      </w:r>
      <w:r w:rsidRPr="00566D76">
        <w:rPr>
          <w:rFonts w:ascii="Times New Roman" w:hAnsi="Times New Roman" w:cs="Times New Roman"/>
          <w:color w:val="000000"/>
          <w:sz w:val="28"/>
          <w:szCs w:val="28"/>
        </w:rPr>
        <w:t>сочинения);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б) отметки за творческие работы по русскому языку и литературе в 5-9-х классах - не позже чем через неделю после их проведения;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отметки за творческие работы в 10-11-х классах по русскому язы</w:t>
      </w:r>
      <w:r w:rsidRPr="00566D76">
        <w:rPr>
          <w:rFonts w:ascii="Times New Roman" w:hAnsi="Times New Roman" w:cs="Times New Roman"/>
          <w:color w:val="000000"/>
          <w:sz w:val="28"/>
          <w:szCs w:val="28"/>
        </w:rPr>
        <w:softHyphen/>
        <w:t xml:space="preserve">ку и литературе - не более чем через 14 дней. </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3707C7" w:rsidRPr="00566D76">
        <w:rPr>
          <w:rFonts w:ascii="Times New Roman" w:hAnsi="Times New Roman" w:cs="Times New Roman"/>
          <w:color w:val="000000"/>
          <w:sz w:val="28"/>
          <w:szCs w:val="28"/>
        </w:rPr>
        <w:t xml:space="preserve">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3.11. Четвертная аттестация проводится для учащихся 2-9-х классов, полугодовая для учащихся 10-11-х классов.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566D76">
        <w:rPr>
          <w:rFonts w:ascii="Times New Roman" w:hAnsi="Times New Roman" w:cs="Times New Roman"/>
          <w:color w:val="000000"/>
          <w:sz w:val="28"/>
          <w:szCs w:val="28"/>
        </w:rPr>
        <w:t>контрольных работ в формах, определяемых учителем (контрольный диктант, контрольная работа, зачет, письменный тест, комплексный анализ текста</w:t>
      </w:r>
      <w:r w:rsidR="009445BA" w:rsidRPr="00566D76">
        <w:rPr>
          <w:rFonts w:ascii="Times New Roman" w:hAnsi="Times New Roman" w:cs="Times New Roman"/>
          <w:color w:val="000000"/>
          <w:sz w:val="28"/>
          <w:szCs w:val="28"/>
        </w:rPr>
        <w:t xml:space="preserve"> и другие). Результаты контрольных работ </w:t>
      </w:r>
      <w:r w:rsidRPr="00566D76">
        <w:rPr>
          <w:rFonts w:ascii="Times New Roman" w:hAnsi="Times New Roman" w:cs="Times New Roman"/>
          <w:color w:val="000000"/>
          <w:sz w:val="28"/>
          <w:szCs w:val="28"/>
        </w:rPr>
        <w:t>по предмету (пред</w:t>
      </w:r>
      <w:r w:rsidR="00D76236">
        <w:rPr>
          <w:rFonts w:ascii="Times New Roman" w:hAnsi="Times New Roman" w:cs="Times New Roman"/>
          <w:color w:val="000000"/>
          <w:sz w:val="28"/>
          <w:szCs w:val="28"/>
        </w:rPr>
        <w:t xml:space="preserve">метам) выставляются в </w:t>
      </w:r>
      <w:proofErr w:type="gramStart"/>
      <w:r w:rsidR="00D76236">
        <w:rPr>
          <w:rFonts w:ascii="Times New Roman" w:hAnsi="Times New Roman" w:cs="Times New Roman"/>
          <w:color w:val="000000"/>
          <w:sz w:val="28"/>
          <w:szCs w:val="28"/>
        </w:rPr>
        <w:t xml:space="preserve">классный </w:t>
      </w:r>
      <w:r w:rsidRPr="00566D76">
        <w:rPr>
          <w:rFonts w:ascii="Times New Roman" w:hAnsi="Times New Roman" w:cs="Times New Roman"/>
          <w:color w:val="000000"/>
          <w:sz w:val="28"/>
          <w:szCs w:val="28"/>
        </w:rPr>
        <w:t xml:space="preserve"> элек</w:t>
      </w:r>
      <w:r w:rsidR="00D76236">
        <w:rPr>
          <w:rFonts w:ascii="Times New Roman" w:hAnsi="Times New Roman" w:cs="Times New Roman"/>
          <w:color w:val="000000"/>
          <w:sz w:val="28"/>
          <w:szCs w:val="28"/>
        </w:rPr>
        <w:t>тронный</w:t>
      </w:r>
      <w:proofErr w:type="gramEnd"/>
      <w:r w:rsidR="00D76236">
        <w:rPr>
          <w:rFonts w:ascii="Times New Roman" w:hAnsi="Times New Roman" w:cs="Times New Roman"/>
          <w:color w:val="000000"/>
          <w:sz w:val="28"/>
          <w:szCs w:val="28"/>
        </w:rPr>
        <w:t xml:space="preserve"> журнал</w:t>
      </w:r>
      <w:r w:rsidRPr="00566D76">
        <w:rPr>
          <w:rFonts w:ascii="Times New Roman" w:hAnsi="Times New Roman" w:cs="Times New Roman"/>
          <w:color w:val="000000"/>
          <w:sz w:val="28"/>
          <w:szCs w:val="28"/>
        </w:rPr>
        <w:t>. Данные результаты являются основанием для аттестации учащегося за четверть (полугодие).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3.15. В первом классе в течение первого полугодия контрольные диагностические работы не проводятся.</w:t>
      </w:r>
    </w:p>
    <w:p w:rsidR="00836375"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3.16. При выставлении итоговых отметок за четверть и полугодие учитель обязан руководствоваться следующим:</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а) отметки за письменные самостоятельные, контрольные и тестовые работы по обобщению материала являются приоритетными;</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основанием для аттестации учащихся за четверть или полугодие является обязательное наличие необходимого минимума отметок.</w:t>
      </w:r>
    </w:p>
    <w:p w:rsidR="00420AB0"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3.17. </w:t>
      </w:r>
      <w:r w:rsidR="00420AB0" w:rsidRPr="00566D76">
        <w:rPr>
          <w:rFonts w:ascii="Times New Roman" w:hAnsi="Times New Roman" w:cs="Times New Roman"/>
          <w:color w:val="000000"/>
          <w:sz w:val="28"/>
          <w:szCs w:val="28"/>
        </w:rPr>
        <w:t>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00420AB0" w:rsidRPr="00566D76">
        <w:rPr>
          <w:rFonts w:ascii="Times New Roman" w:hAnsi="Times New Roman" w:cs="Times New Roman"/>
          <w:color w:val="000000"/>
          <w:sz w:val="28"/>
          <w:szCs w:val="28"/>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9445BA" w:rsidRPr="00566D76" w:rsidRDefault="00836375"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3.18. </w:t>
      </w:r>
      <w:r w:rsidR="00C7596B" w:rsidRPr="00566D76">
        <w:rPr>
          <w:rFonts w:ascii="Times New Roman" w:hAnsi="Times New Roman" w:cs="Times New Roman"/>
          <w:color w:val="000000"/>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w:t>
      </w:r>
      <w:r w:rsidR="00420AB0" w:rsidRPr="00566D76">
        <w:rPr>
          <w:rFonts w:ascii="Times New Roman" w:hAnsi="Times New Roman" w:cs="Times New Roman"/>
          <w:color w:val="000000"/>
          <w:sz w:val="28"/>
          <w:szCs w:val="28"/>
        </w:rPr>
        <w:t>уведомление</w:t>
      </w:r>
      <w:r w:rsidR="00C7596B" w:rsidRPr="00566D76">
        <w:rPr>
          <w:rFonts w:ascii="Times New Roman" w:hAnsi="Times New Roman" w:cs="Times New Roman"/>
          <w:color w:val="000000"/>
          <w:sz w:val="28"/>
          <w:szCs w:val="28"/>
        </w:rPr>
        <w:t xml:space="preserve"> хранится в личном деле учащегося.</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756D2"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 Промежуточную аттестацию проходят все учащиеся 2-11-х классов.</w:t>
      </w:r>
    </w:p>
    <w:p w:rsidR="00C7596B" w:rsidRPr="00566D76" w:rsidRDefault="004756D2"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3</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Решением педагогического совета школы устанавливаются </w:t>
      </w:r>
      <w:r w:rsidR="00E15D27" w:rsidRPr="00566D76">
        <w:rPr>
          <w:rFonts w:ascii="Times New Roman" w:hAnsi="Times New Roman" w:cs="Times New Roman"/>
          <w:color w:val="000000"/>
          <w:sz w:val="28"/>
          <w:szCs w:val="28"/>
        </w:rPr>
        <w:t xml:space="preserve">состав аттестационной комиссии, </w:t>
      </w:r>
      <w:r w:rsidR="00C7596B" w:rsidRPr="00566D76">
        <w:rPr>
          <w:rFonts w:ascii="Times New Roman" w:hAnsi="Times New Roman" w:cs="Times New Roman"/>
          <w:color w:val="000000"/>
          <w:sz w:val="28"/>
          <w:szCs w:val="28"/>
        </w:rPr>
        <w:t xml:space="preserve">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566D76">
        <w:rPr>
          <w:rFonts w:ascii="Times New Roman" w:hAnsi="Times New Roman" w:cs="Times New Roman"/>
          <w:color w:val="000000"/>
          <w:sz w:val="28"/>
          <w:szCs w:val="28"/>
        </w:rPr>
        <w:t xml:space="preserve">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w:t>
      </w:r>
      <w:r w:rsidR="00C7596B" w:rsidRPr="00566D76">
        <w:rPr>
          <w:rFonts w:ascii="Times New Roman" w:hAnsi="Times New Roman" w:cs="Times New Roman"/>
          <w:color w:val="000000"/>
          <w:sz w:val="28"/>
          <w:szCs w:val="28"/>
        </w:rPr>
        <w:t>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Промежуточная аттестация учащихся 2-11-х классов сопровождается проведением контрольных мероприятий по всем предметам учебного плана.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w:t>
      </w:r>
      <w:r w:rsidR="0026425E"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Контрольные мероприятия для учащихся 2-4-х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 грамматические задания;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литературному ч</w:t>
      </w:r>
      <w:r w:rsidR="004756D2" w:rsidRPr="00566D76">
        <w:rPr>
          <w:rFonts w:ascii="Times New Roman" w:hAnsi="Times New Roman" w:cs="Times New Roman"/>
          <w:color w:val="000000"/>
          <w:sz w:val="28"/>
          <w:szCs w:val="28"/>
        </w:rPr>
        <w:t>тению – проверка навыков чтения.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Контрольные мероприятии для учащихся 5-8-х, 10-х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изложение, сочинение, тестирование, выполнение грамматических заданий,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 тестирование,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расписании предусматривается: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более одного вида контроля в день для каждого ученика;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менее 2-х дней для подготовки к следующему контролю;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проведение не менее одной консультации.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Все контрольные мероприятия проводятся во время учебных занятий в рамках учебного расписания.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Продолжительность контрольного мероприятия не должна превышать времени</w:t>
      </w:r>
      <w:r w:rsidR="00D7623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отведенного на 1 - 2 стандартных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Требования к материалам для проведения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.1. Материалы готовятся учителями-предметниками и утверждаются </w:t>
      </w:r>
      <w:r w:rsidR="0026425E" w:rsidRPr="00566D76">
        <w:rPr>
          <w:rFonts w:ascii="Times New Roman" w:hAnsi="Times New Roman" w:cs="Times New Roman"/>
          <w:color w:val="000000"/>
          <w:sz w:val="28"/>
          <w:szCs w:val="28"/>
        </w:rPr>
        <w:t>на предметных методических объединениях</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566D76">
        <w:rPr>
          <w:rFonts w:ascii="Times New Roman" w:hAnsi="Times New Roman" w:cs="Times New Roman"/>
          <w:color w:val="000000"/>
          <w:sz w:val="28"/>
          <w:szCs w:val="28"/>
        </w:rPr>
        <w:t>атическому планированию учителя</w:t>
      </w:r>
      <w:r w:rsidRPr="00566D76">
        <w:rPr>
          <w:rFonts w:ascii="Times New Roman" w:hAnsi="Times New Roman" w:cs="Times New Roman"/>
          <w:color w:val="000000"/>
          <w:sz w:val="28"/>
          <w:szCs w:val="28"/>
        </w:rPr>
        <w:t>-предметника.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 На основании решения педагогического совета Школы от контрольных мероприятий могут быть освобождены учащиеся: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4.15.1. Имеющие отличные отметки за год по всем предметам, изучаемым в данном учебном году;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4.15.2. Победители и призеры муниципального, регионального, заключительного этапа всероссийской олимпиады школьников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4.16. Учащиеся, защитившие свои исследовательские, творческие или проектные работы на научно-практических конференциях разного уровня (включая школьный), освобождаются от контрольных мероприятий по данному предмету с выставлением отметки, полученной за работу при защите.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8. Контрольные</w:t>
      </w:r>
      <w:r w:rsidRPr="00566D76">
        <w:rPr>
          <w:rFonts w:ascii="Times New Roman" w:hAnsi="Times New Roman" w:cs="Times New Roman"/>
          <w:color w:val="000000"/>
          <w:sz w:val="28"/>
          <w:szCs w:val="28"/>
        </w:rPr>
        <w:t xml:space="preserve"> мероприятия не проводятся для учащихся 9-х, 11-х классов. </w:t>
      </w:r>
      <w:r w:rsidR="00836375" w:rsidRPr="00566D76">
        <w:rPr>
          <w:rFonts w:ascii="Times New Roman" w:hAnsi="Times New Roman" w:cs="Times New Roman"/>
          <w:sz w:val="28"/>
          <w:szCs w:val="28"/>
        </w:rPr>
        <w:t>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00836375" w:rsidRPr="00566D76">
        <w:rPr>
          <w:rFonts w:ascii="Times New Roman" w:hAnsi="Times New Roman" w:cs="Times New Roman"/>
          <w:color w:val="000000"/>
          <w:sz w:val="28"/>
          <w:szCs w:val="28"/>
        </w:rPr>
        <w:t xml:space="preserve">. </w:t>
      </w:r>
      <w:r w:rsidR="00A90294" w:rsidRPr="00566D76">
        <w:rPr>
          <w:rFonts w:ascii="Times New Roman" w:hAnsi="Times New Roman" w:cs="Times New Roman"/>
          <w:color w:val="000000"/>
          <w:sz w:val="28"/>
          <w:szCs w:val="28"/>
        </w:rPr>
        <w:t xml:space="preserve">При возникновении спорных </w:t>
      </w:r>
      <w:r w:rsidR="006B6462" w:rsidRPr="00566D76">
        <w:rPr>
          <w:rFonts w:ascii="Times New Roman" w:hAnsi="Times New Roman" w:cs="Times New Roman"/>
          <w:color w:val="000000"/>
          <w:sz w:val="28"/>
          <w:szCs w:val="28"/>
        </w:rPr>
        <w:t xml:space="preserve">ситуаций при выведении </w:t>
      </w:r>
      <w:r w:rsidR="00213B6D" w:rsidRPr="00566D76">
        <w:rPr>
          <w:rFonts w:ascii="Times New Roman" w:hAnsi="Times New Roman" w:cs="Times New Roman"/>
          <w:color w:val="000000"/>
          <w:sz w:val="28"/>
          <w:szCs w:val="28"/>
        </w:rPr>
        <w:t xml:space="preserve">итоговых </w:t>
      </w:r>
      <w:r w:rsidR="00A90294" w:rsidRPr="00566D76">
        <w:rPr>
          <w:rFonts w:ascii="Times New Roman" w:hAnsi="Times New Roman" w:cs="Times New Roman"/>
          <w:sz w:val="28"/>
          <w:szCs w:val="28"/>
        </w:rPr>
        <w:t xml:space="preserve">отметок </w:t>
      </w:r>
      <w:r w:rsidR="006B6462" w:rsidRPr="00566D76">
        <w:rPr>
          <w:rFonts w:ascii="Times New Roman" w:hAnsi="Times New Roman" w:cs="Times New Roman"/>
          <w:sz w:val="28"/>
          <w:szCs w:val="28"/>
        </w:rPr>
        <w:t>приоритетными являются</w:t>
      </w:r>
      <w:r w:rsidR="00D76236">
        <w:rPr>
          <w:rFonts w:ascii="Times New Roman" w:hAnsi="Times New Roman" w:cs="Times New Roman"/>
          <w:sz w:val="28"/>
          <w:szCs w:val="28"/>
        </w:rPr>
        <w:t xml:space="preserve"> </w:t>
      </w:r>
      <w:r w:rsidR="00836375" w:rsidRPr="00566D76">
        <w:rPr>
          <w:rFonts w:ascii="Times New Roman" w:hAnsi="Times New Roman" w:cs="Times New Roman"/>
          <w:sz w:val="28"/>
          <w:szCs w:val="28"/>
        </w:rPr>
        <w:t xml:space="preserve">отметки </w:t>
      </w:r>
      <w:r w:rsidR="00213B6D" w:rsidRPr="00566D76">
        <w:rPr>
          <w:rFonts w:ascii="Times New Roman" w:hAnsi="Times New Roman" w:cs="Times New Roman"/>
          <w:sz w:val="28"/>
          <w:szCs w:val="28"/>
        </w:rPr>
        <w:t>учащегося</w:t>
      </w:r>
      <w:r w:rsidR="00836375" w:rsidRPr="00566D76">
        <w:rPr>
          <w:rFonts w:ascii="Times New Roman" w:hAnsi="Times New Roman" w:cs="Times New Roman"/>
          <w:sz w:val="28"/>
          <w:szCs w:val="28"/>
        </w:rPr>
        <w:t xml:space="preserve">, </w:t>
      </w:r>
      <w:proofErr w:type="gramStart"/>
      <w:r w:rsidR="00836375" w:rsidRPr="00566D76">
        <w:rPr>
          <w:rFonts w:ascii="Times New Roman" w:hAnsi="Times New Roman" w:cs="Times New Roman"/>
          <w:sz w:val="28"/>
          <w:szCs w:val="28"/>
        </w:rPr>
        <w:t xml:space="preserve">полученные </w:t>
      </w:r>
      <w:r w:rsidR="00213B6D" w:rsidRPr="00566D76">
        <w:rPr>
          <w:rFonts w:ascii="Times New Roman" w:hAnsi="Times New Roman" w:cs="Times New Roman"/>
          <w:sz w:val="28"/>
          <w:szCs w:val="28"/>
        </w:rPr>
        <w:t xml:space="preserve"> в</w:t>
      </w:r>
      <w:proofErr w:type="gramEnd"/>
      <w:r w:rsidR="00213B6D" w:rsidRPr="00566D76">
        <w:rPr>
          <w:rFonts w:ascii="Times New Roman" w:hAnsi="Times New Roman" w:cs="Times New Roman"/>
          <w:sz w:val="28"/>
          <w:szCs w:val="28"/>
        </w:rPr>
        <w:t xml:space="preserve"> 3 и 4 четвертях</w:t>
      </w:r>
      <w:r w:rsidR="00836375" w:rsidRPr="00566D76">
        <w:rPr>
          <w:rFonts w:ascii="Times New Roman" w:hAnsi="Times New Roman" w:cs="Times New Roman"/>
          <w:sz w:val="28"/>
          <w:szCs w:val="28"/>
        </w:rPr>
        <w:t xml:space="preserve">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19</w:t>
      </w:r>
      <w:r w:rsidRPr="00566D76">
        <w:rPr>
          <w:rFonts w:ascii="Times New Roman" w:hAnsi="Times New Roman" w:cs="Times New Roman"/>
          <w:color w:val="000000"/>
          <w:sz w:val="28"/>
          <w:szCs w:val="28"/>
        </w:rPr>
        <w:t>. Итоги контрольных мероприятий учащихся 2-8-х и 10-х классов</w:t>
      </w:r>
      <w:r w:rsidR="00DE05E7">
        <w:rPr>
          <w:rFonts w:ascii="Times New Roman" w:hAnsi="Times New Roman" w:cs="Times New Roman"/>
          <w:color w:val="000000"/>
          <w:sz w:val="28"/>
          <w:szCs w:val="28"/>
        </w:rPr>
        <w:t xml:space="preserve"> </w:t>
      </w:r>
      <w:r w:rsidR="00D76236">
        <w:rPr>
          <w:rFonts w:ascii="Times New Roman" w:hAnsi="Times New Roman" w:cs="Times New Roman"/>
          <w:color w:val="000000"/>
          <w:sz w:val="28"/>
          <w:szCs w:val="28"/>
        </w:rPr>
        <w:t xml:space="preserve">отражаются </w:t>
      </w:r>
      <w:proofErr w:type="gramStart"/>
      <w:r w:rsidR="00D76236">
        <w:rPr>
          <w:rFonts w:ascii="Times New Roman" w:hAnsi="Times New Roman" w:cs="Times New Roman"/>
          <w:color w:val="000000"/>
          <w:sz w:val="28"/>
          <w:szCs w:val="28"/>
        </w:rPr>
        <w:t>в  электронном</w:t>
      </w:r>
      <w:proofErr w:type="gramEnd"/>
      <w:r w:rsidR="00D76236">
        <w:rPr>
          <w:rFonts w:ascii="Times New Roman" w:hAnsi="Times New Roman" w:cs="Times New Roman"/>
          <w:color w:val="000000"/>
          <w:sz w:val="28"/>
          <w:szCs w:val="28"/>
        </w:rPr>
        <w:t xml:space="preserve"> журнале</w:t>
      </w:r>
      <w:r w:rsidRPr="00566D76">
        <w:rPr>
          <w:rFonts w:ascii="Times New Roman" w:hAnsi="Times New Roman" w:cs="Times New Roman"/>
          <w:color w:val="000000"/>
          <w:sz w:val="28"/>
          <w:szCs w:val="28"/>
        </w:rPr>
        <w:t xml:space="preserve"> в виде отметки по</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пятибалльной шкале.</w:t>
      </w:r>
    </w:p>
    <w:p w:rsidR="001816F9"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20</w:t>
      </w:r>
      <w:r w:rsidRPr="00566D76">
        <w:rPr>
          <w:rFonts w:ascii="Times New Roman" w:hAnsi="Times New Roman" w:cs="Times New Roman"/>
          <w:color w:val="000000"/>
          <w:sz w:val="28"/>
          <w:szCs w:val="28"/>
        </w:rPr>
        <w:t>. Промежуточная аттестация для учащихся 2-8-х классов</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осуществляется по отметкам, полученным за четверти, с учетом отметки по</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итогам контрольного мероприятия как округлённое по законам математики до</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целого числа среднее арифметическое</w:t>
      </w:r>
      <w:r w:rsidR="001816F9" w:rsidRPr="00566D76">
        <w:rPr>
          <w:rFonts w:ascii="Times New Roman" w:hAnsi="Times New Roman" w:cs="Times New Roman"/>
          <w:color w:val="000000"/>
          <w:sz w:val="28"/>
          <w:szCs w:val="28"/>
        </w:rPr>
        <w:t xml:space="preserve">. При возникновении спорных ситуаций при выведении итоговых </w:t>
      </w:r>
      <w:r w:rsidR="001816F9" w:rsidRPr="00566D76">
        <w:rPr>
          <w:rFonts w:ascii="Times New Roman" w:hAnsi="Times New Roman" w:cs="Times New Roman"/>
          <w:sz w:val="28"/>
          <w:szCs w:val="28"/>
        </w:rPr>
        <w:t>отметок приоритетными являются отметки учащегося, полученные  в 3 и 4 четвертях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Промежуточная аттестация для учащихся 10-х классов осуществляется по</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отметкам, полученным за полугодие, с учетом отметки по итогам контрольного</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мероприятия как округлённое по законам математики до целого числа среднее</w:t>
      </w:r>
      <w:r w:rsidR="00DE05E7">
        <w:rPr>
          <w:rFonts w:ascii="Times New Roman" w:hAnsi="Times New Roman" w:cs="Times New Roman"/>
          <w:color w:val="000000"/>
          <w:sz w:val="28"/>
          <w:szCs w:val="28"/>
        </w:rPr>
        <w:t xml:space="preserve"> </w:t>
      </w:r>
      <w:r w:rsidR="001816F9" w:rsidRPr="00566D76">
        <w:rPr>
          <w:rFonts w:ascii="Times New Roman" w:hAnsi="Times New Roman" w:cs="Times New Roman"/>
          <w:color w:val="000000"/>
          <w:sz w:val="28"/>
          <w:szCs w:val="28"/>
        </w:rPr>
        <w:t>арифметическое.</w:t>
      </w:r>
    </w:p>
    <w:p w:rsidR="00833E95"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1816F9"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Неудовлетворительные результаты промежуточной аттестации по</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одному или нескольким учебным предметам образовательной программы или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промежуточной аттестации при отсутствии уважительной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причины признаются академической задолженностью.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833E95"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Классные руководители доводят до сведения родителей (законных</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представителей) сведения о результатах промежуточной аттестации, путём</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выставления отметок в дневники учащихся, в том, числе и электронный</w:t>
      </w:r>
      <w:r w:rsidR="00623BF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дневник. В случае неудовлетворительных результатов аттестации – в</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письменной форме под роспись родителей (законных представителей)</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lastRenderedPageBreak/>
        <w:t>учащихся с указанием даты ознакомления. Письменное сообщение хранится в</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личном 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833E95" w:rsidRPr="00566D76">
        <w:rPr>
          <w:rFonts w:ascii="Times New Roman" w:hAnsi="Times New Roman" w:cs="Times New Roman"/>
          <w:color w:val="000000"/>
          <w:sz w:val="28"/>
          <w:szCs w:val="28"/>
        </w:rPr>
        <w:t>23</w:t>
      </w:r>
      <w:r w:rsidRPr="00566D76">
        <w:rPr>
          <w:rFonts w:ascii="Times New Roman" w:hAnsi="Times New Roman" w:cs="Times New Roman"/>
          <w:color w:val="000000"/>
          <w:sz w:val="28"/>
          <w:szCs w:val="28"/>
        </w:rPr>
        <w:t>. Итоговые отметки по всем предметам учебного плана выставляютсяв личное дело учащегося и являются в соответствии с решением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 основанием для перевода учащегося 2-8-х, 10-х классов</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следующий класс, для допуска учащихся 9-х, 11-х классов к государственной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итоговой аттестации.</w:t>
      </w:r>
    </w:p>
    <w:p w:rsidR="005615A7" w:rsidRPr="00566D76" w:rsidRDefault="005615A7"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4.24. В случае несогласия учащихся и их родителей (законных представителей) с выс</w:t>
      </w:r>
      <w:r w:rsidRPr="00566D76">
        <w:rPr>
          <w:rFonts w:ascii="Times New Roman" w:hAnsi="Times New Roman" w:cs="Times New Roman"/>
          <w:color w:val="000000"/>
          <w:sz w:val="28"/>
          <w:szCs w:val="28"/>
        </w:rPr>
        <w:softHyphen/>
        <w:t>тавленной итоговой отметкой по предмету она может быть пере</w:t>
      </w:r>
      <w:r w:rsidRPr="00566D76">
        <w:rPr>
          <w:rFonts w:ascii="Times New Roman" w:hAnsi="Times New Roman" w:cs="Times New Roman"/>
          <w:color w:val="000000"/>
          <w:sz w:val="28"/>
          <w:szCs w:val="28"/>
        </w:rPr>
        <w:softHyphen/>
        <w:t>смотрена</w:t>
      </w:r>
      <w:r w:rsidR="00A62F6F" w:rsidRPr="00566D76">
        <w:rPr>
          <w:rFonts w:ascii="Times New Roman" w:hAnsi="Times New Roman" w:cs="Times New Roman"/>
          <w:color w:val="000000"/>
          <w:sz w:val="28"/>
          <w:szCs w:val="28"/>
        </w:rPr>
        <w:t xml:space="preserve"> в установленном порядке</w:t>
      </w:r>
      <w:r w:rsidRPr="00566D76">
        <w:rPr>
          <w:rFonts w:ascii="Times New Roman" w:hAnsi="Times New Roman" w:cs="Times New Roman"/>
          <w:color w:val="000000"/>
          <w:sz w:val="28"/>
          <w:szCs w:val="28"/>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w:t>
      </w:r>
      <w:r w:rsidR="00A62F6F" w:rsidRPr="00566D76">
        <w:rPr>
          <w:rFonts w:ascii="Times New Roman" w:hAnsi="Times New Roman" w:cs="Times New Roman"/>
          <w:color w:val="000000"/>
          <w:sz w:val="28"/>
          <w:szCs w:val="28"/>
        </w:rPr>
        <w:t>экзамена</w:t>
      </w:r>
      <w:r w:rsidRPr="00566D76">
        <w:rPr>
          <w:rFonts w:ascii="Times New Roman" w:hAnsi="Times New Roman" w:cs="Times New Roman"/>
          <w:color w:val="000000"/>
          <w:sz w:val="28"/>
          <w:szCs w:val="28"/>
        </w:rPr>
        <w:t xml:space="preserve"> или собеседования в присут</w:t>
      </w:r>
      <w:r w:rsidRPr="00566D76">
        <w:rPr>
          <w:rFonts w:ascii="Times New Roman" w:hAnsi="Times New Roman" w:cs="Times New Roman"/>
          <w:color w:val="000000"/>
          <w:sz w:val="28"/>
          <w:szCs w:val="28"/>
        </w:rPr>
        <w:softHyphen/>
        <w:t>ствии родителей учащегося определяют соответствие выставлен</w:t>
      </w:r>
      <w:r w:rsidRPr="00566D76">
        <w:rPr>
          <w:rFonts w:ascii="Times New Roman" w:hAnsi="Times New Roman" w:cs="Times New Roman"/>
          <w:color w:val="000000"/>
          <w:sz w:val="28"/>
          <w:szCs w:val="28"/>
        </w:rPr>
        <w:softHyphen/>
        <w:t>ной отметки по предмету фактическому уровню его знаний. Ре</w:t>
      </w:r>
      <w:r w:rsidRPr="00566D76">
        <w:rPr>
          <w:rFonts w:ascii="Times New Roman" w:hAnsi="Times New Roman" w:cs="Times New Roman"/>
          <w:color w:val="000000"/>
          <w:sz w:val="28"/>
          <w:szCs w:val="28"/>
        </w:rPr>
        <w:softHyphen/>
        <w:t>шение комиссии оформляется протоколом и является оконча</w:t>
      </w:r>
      <w:r w:rsidRPr="00566D76">
        <w:rPr>
          <w:rFonts w:ascii="Times New Roman" w:hAnsi="Times New Roman" w:cs="Times New Roman"/>
          <w:color w:val="000000"/>
          <w:sz w:val="28"/>
          <w:szCs w:val="28"/>
        </w:rPr>
        <w:softHyphen/>
        <w:t>тельным. Протокол хранится в личном деле учащегося.</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4.25. </w:t>
      </w:r>
      <w:r w:rsidR="00C7596B" w:rsidRPr="00566D76">
        <w:rPr>
          <w:rFonts w:ascii="Times New Roman" w:hAnsi="Times New Roman" w:cs="Times New Roman"/>
          <w:color w:val="000000"/>
          <w:sz w:val="28"/>
          <w:szCs w:val="28"/>
        </w:rPr>
        <w:t>Итоги промежуточной аттестации обсуждаются на заседаниях</w:t>
      </w:r>
      <w:r w:rsidR="00DE05E7">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методических объединений учителей и педагогического совета.</w:t>
      </w:r>
    </w:p>
    <w:p w:rsidR="00833E95" w:rsidRPr="00566D76" w:rsidRDefault="00833E95"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5.1. Учащиеся, освоившие в полном объёме соответствующую</w:t>
      </w:r>
      <w:r w:rsidR="00FF137A">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образовательную программу учебного года, переводятся в следующий класс.</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5.2. Учащиеся по образовательным программам начального общего,</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основного общего и среднего общего образования, имеющие по итогам</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учебного года академическую задолженность по одному или нескольким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учебным предметам, переводятся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5.3. Учащиеся обязаны ликвидировать академическую задолженность</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начала следующего учебного года.</w:t>
      </w:r>
    </w:p>
    <w:p w:rsidR="00833E95" w:rsidRPr="00566D76" w:rsidRDefault="005615A7" w:rsidP="00566D76">
      <w:pPr>
        <w:shd w:val="clear" w:color="auto" w:fill="FFFFFF"/>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5.4.</w:t>
      </w:r>
      <w:r w:rsidR="00833E95" w:rsidRPr="00566D76">
        <w:rPr>
          <w:rFonts w:ascii="Times New Roman" w:hAnsi="Times New Roman" w:cs="Times New Roman"/>
          <w:sz w:val="28"/>
          <w:szCs w:val="28"/>
        </w:rPr>
        <w:t>Ответственность за ликвидацию учащимися академической задолженности возлагается на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xml:space="preserve"> Школа, родители (законные представители) несовершеннолетних</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обязаны создать условия учащимся для ликвидации академической</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и обеспечить контроль за своевременностью ее ликвидации.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Учащиеся, имеющие академическую задолженность 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переведенные в следующий класс условно, вправе пройти промежуточную</w:t>
      </w:r>
      <w:r w:rsidR="00F0150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аттестацию по соответствующему учебному предмету не более двух раз:</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1-ая аттестация – в период с </w:t>
      </w:r>
      <w:r w:rsidR="00F01504">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по </w:t>
      </w:r>
      <w:r w:rsidR="00F01504">
        <w:rPr>
          <w:rFonts w:ascii="Times New Roman" w:hAnsi="Times New Roman" w:cs="Times New Roman"/>
          <w:color w:val="000000"/>
          <w:sz w:val="28"/>
          <w:szCs w:val="28"/>
        </w:rPr>
        <w:t>15 сентября</w:t>
      </w:r>
      <w:r w:rsidRPr="00566D76">
        <w:rPr>
          <w:rFonts w:ascii="Times New Roman" w:hAnsi="Times New Roman" w:cs="Times New Roman"/>
          <w:color w:val="000000"/>
          <w:sz w:val="28"/>
          <w:szCs w:val="28"/>
        </w:rPr>
        <w:t xml:space="preserve"> текущего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2-ая аттестация – в период с 1</w:t>
      </w:r>
      <w:r w:rsidR="00F01504">
        <w:rPr>
          <w:rFonts w:ascii="Times New Roman" w:hAnsi="Times New Roman" w:cs="Times New Roman"/>
          <w:color w:val="000000"/>
          <w:sz w:val="28"/>
          <w:szCs w:val="28"/>
        </w:rPr>
        <w:t>6</w:t>
      </w:r>
      <w:r w:rsidRPr="00566D76">
        <w:rPr>
          <w:rFonts w:ascii="Times New Roman" w:hAnsi="Times New Roman" w:cs="Times New Roman"/>
          <w:color w:val="000000"/>
          <w:sz w:val="28"/>
          <w:szCs w:val="28"/>
        </w:rPr>
        <w:t xml:space="preserve"> по </w:t>
      </w:r>
      <w:r w:rsidR="00F01504">
        <w:rPr>
          <w:rFonts w:ascii="Times New Roman" w:hAnsi="Times New Roman" w:cs="Times New Roman"/>
          <w:color w:val="000000"/>
          <w:sz w:val="28"/>
          <w:szCs w:val="28"/>
        </w:rPr>
        <w:t>30</w:t>
      </w:r>
      <w:r w:rsidRPr="00566D76">
        <w:rPr>
          <w:rFonts w:ascii="Times New Roman" w:hAnsi="Times New Roman" w:cs="Times New Roman"/>
          <w:color w:val="000000"/>
          <w:sz w:val="28"/>
          <w:szCs w:val="28"/>
        </w:rPr>
        <w:t xml:space="preserve"> </w:t>
      </w:r>
      <w:r w:rsidR="00F01504">
        <w:rPr>
          <w:rFonts w:ascii="Times New Roman" w:hAnsi="Times New Roman" w:cs="Times New Roman"/>
          <w:color w:val="000000"/>
          <w:sz w:val="28"/>
          <w:szCs w:val="28"/>
        </w:rPr>
        <w:t>сентября</w:t>
      </w:r>
      <w:r w:rsidRPr="00566D76">
        <w:rPr>
          <w:rFonts w:ascii="Times New Roman" w:hAnsi="Times New Roman" w:cs="Times New Roman"/>
          <w:color w:val="000000"/>
          <w:sz w:val="28"/>
          <w:szCs w:val="28"/>
        </w:rPr>
        <w:t xml:space="preserve"> текущего года.</w:t>
      </w:r>
    </w:p>
    <w:p w:rsidR="005615A7"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5.</w:t>
      </w:r>
      <w:r w:rsidR="005615A7"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Не допускается взимание платы с учащихся за прохождение</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w:t>
      </w:r>
    </w:p>
    <w:p w:rsidR="005615A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w:t>
      </w:r>
      <w:r w:rsidR="005615A7" w:rsidRPr="00566D76">
        <w:rPr>
          <w:rFonts w:ascii="Times New Roman" w:hAnsi="Times New Roman" w:cs="Times New Roman"/>
          <w:color w:val="000000"/>
          <w:sz w:val="28"/>
          <w:szCs w:val="28"/>
        </w:rPr>
        <w:softHyphen/>
        <w:t xml:space="preserve">динениях и сроки проведения повторной промежуточной аттестации утверждаются приказом директора школы. </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5.10. </w:t>
      </w:r>
      <w:r w:rsidR="00C7596B" w:rsidRPr="00566D76">
        <w:rPr>
          <w:rFonts w:ascii="Times New Roman" w:hAnsi="Times New Roman" w:cs="Times New Roman"/>
          <w:color w:val="000000"/>
          <w:sz w:val="28"/>
          <w:szCs w:val="28"/>
        </w:rPr>
        <w:t>Учащиеся по образовательным программам начального общего и</w:t>
      </w:r>
      <w:r w:rsidR="00D7623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основного общего и среднего общего образования, не ликвидировавшие в</w:t>
      </w:r>
      <w:r w:rsidR="00DE05E7">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установленные сроки академической задолженности с момента ее образованияпо усмотрению родителей (законных представителей) оставляются на</w:t>
      </w:r>
      <w:r w:rsidR="00DE05E7">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повторное обучение, переводятся на обучение по адаптированным</w:t>
      </w:r>
      <w:r w:rsidR="00DE05E7">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образовательным программам в соответствии с рекомендациями психолого-медико-педагогической комиссии либо на обучение по индивидуальному</w:t>
      </w:r>
      <w:r w:rsidR="00F01504">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учебному плану.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11</w:t>
      </w:r>
      <w:r w:rsidRPr="00566D76">
        <w:rPr>
          <w:rFonts w:ascii="Times New Roman" w:hAnsi="Times New Roman" w:cs="Times New Roman"/>
          <w:color w:val="000000"/>
          <w:sz w:val="28"/>
          <w:szCs w:val="28"/>
        </w:rPr>
        <w:t>. Перевод учащегося в следующий класс осуществляется по решению</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w:t>
      </w:r>
    </w:p>
    <w:p w:rsidR="005615A7" w:rsidRPr="00566D76" w:rsidRDefault="005615A7"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6.1. Участниками процесса аттестации считаются учащийся и учитель,</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преподающий предмет в классе, директор школы. Права несовершеннолетних</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представляют его родители (законные представители).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 Учитель, осуществляющий текущий контроль успеваемости ипромежуточную аттестацию учащихся, имеет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6.2.1. Проводить процедуру аттестации и оценивать качество усвоения</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учащимися содержания учебных программ, соответствие уровня подготовкишкольников требованиям федерального государственного образовательного</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6.2.2. Давать педагогические рекомендации учащимся и их родителям(законным представителям) по методике освоения минимальных требований куровню подготовки по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 Учитель в ходе аттестации не имеет права: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6.3.1. Использовать содержание предмета, не предусмотренное учебными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программами при разработке материалов для всех </w:t>
      </w:r>
      <w:proofErr w:type="gramStart"/>
      <w:r w:rsidRPr="00566D76">
        <w:rPr>
          <w:rFonts w:ascii="Times New Roman" w:hAnsi="Times New Roman" w:cs="Times New Roman"/>
          <w:color w:val="000000"/>
          <w:sz w:val="28"/>
          <w:szCs w:val="28"/>
        </w:rPr>
        <w:t>форм текущего контроля</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w:t>
      </w:r>
      <w:proofErr w:type="gramEnd"/>
      <w:r w:rsidRPr="00566D76">
        <w:rPr>
          <w:rFonts w:ascii="Times New Roman" w:hAnsi="Times New Roman" w:cs="Times New Roman"/>
          <w:color w:val="000000"/>
          <w:sz w:val="28"/>
          <w:szCs w:val="28"/>
        </w:rPr>
        <w:t xml:space="preserve"> учащихся за текущий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6.3.2. Использовать методы и формы, не апробированные или необоснованные в научном и практическом плане;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6.3.3. Оказывать давление на учащихся, проявлять к ним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недоброжелательное, некорректное отношение.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6.4. Учащийся имеет право проходить все формы промежуточной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за текущий учебный год в порядке, установленном школой.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6.5. Учащийся обязан выполнять требования, определенные настоящим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Положением.</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6.6. Родители </w:t>
      </w:r>
      <w:r w:rsidR="00C7596B" w:rsidRPr="00566D76">
        <w:rPr>
          <w:rFonts w:ascii="Times New Roman" w:hAnsi="Times New Roman" w:cs="Times New Roman"/>
          <w:color w:val="000000"/>
          <w:sz w:val="28"/>
          <w:szCs w:val="28"/>
        </w:rPr>
        <w:t>(законные представители) ребенка имеют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6.6.1. Знакомиться с формами и результатами текущего контроля</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учащегося, нормативными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документами, определяющими их порядок, критериями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6.6.2. Обжаловать результаты контрольного мероприятия 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их ребенка в случае нарушения школой процедуры</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в 3-х-дневный срок со дня проведения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 Родители (законные представители) обязаны: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6.7.1. Соблюдать требования всех нормативных документов,</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определяющих порядок проведения текущего контроля успеваемости 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6.7.2. Вести контроль текущей успеваемости своего ребенка, результатов</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его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6.7.3. Оказать содействие своему ребенку по ликвидации академической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в случае перевода ребенка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6.8. Заявления учащихся и их родителей (законных представителей), несогласных с результатами контрольного мероприятия по учебному предмету</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или промежуточной аттестации, рассматриваются в установленном порядке</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комиссией по урегулированию споров между участниками образовательныхотношений школы. Для пересмотра результатов промежуточной аттестации, на</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основании письменного заявления родителей, комиссия в форме экзамена или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собеседования в присутствии родителей (законных представителей) учащегося</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определяет соответствие выставленной отметки по предмету фактическому</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его знаний. Решение комиссии оформляется протоколом и является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окончательным.</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 итогам промежуточнойаттестации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7.1. Итоги промежуточной аттестации учащихся отражаются в классном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 электронном журналах в разделах тех предметов, по которым она</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проводилась.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7.2. Итоговые отметки по учебным предметам (с учетом результатов</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контрольных мероприятий) за текущий учебный год должны быть выставлены</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до </w:t>
      </w:r>
      <w:r w:rsidRPr="006378E3">
        <w:rPr>
          <w:rFonts w:ascii="Times New Roman" w:hAnsi="Times New Roman" w:cs="Times New Roman"/>
          <w:color w:val="000000"/>
          <w:sz w:val="28"/>
          <w:szCs w:val="28"/>
        </w:rPr>
        <w:t>25 мая в 9-х, 11-х классах; до 30 мая во 2-8-х, 10-х классах.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7.3. Родителям (законным представителям) учащегося должно быть</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своевременно вручено письменное сообщение (уведомление) о</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неудовлетворительных отметках, полученных им в ходе промежуточной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Копия этого сообщения с подписью родителей хранится в личном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7.4. Письменные работы и протоколы устных ответов учащихся в ходе</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хранятся в делах школы в течение одного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7.5. Порядок хранения в архивах информации о результатах</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аттестации на бумажных и электронных носителях</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регламентируется следующими документами: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Федеральный закон от 27.07. 2006 г. № 152-ФЗ «О персональных</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Федеральный закон от 27.07. 2006 г. № 149 - ФЗ «Об информации,</w:t>
      </w:r>
      <w:r w:rsidR="00D7623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информационных технологиях и защите информации»;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Федеральный закон от 19.12.2005 г. № 160-ФЗ «О ратификации</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Конвенции Совета Европы о защите физических лиц при автоматизированной</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обработке персональных 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г) Системы ведения журналов успеваемости обучающихся в электронном</w:t>
      </w:r>
      <w:r w:rsidR="00DE05E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виде в образовательных учреждениях Российской Федерации 2012 г.;</w:t>
      </w:r>
    </w:p>
    <w:p w:rsidR="00C7596B" w:rsidRPr="00566D76" w:rsidRDefault="00BD2261"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д)</w:t>
      </w:r>
      <w:r w:rsidR="00C7596B" w:rsidRPr="00566D76">
        <w:rPr>
          <w:rFonts w:ascii="Times New Roman" w:hAnsi="Times New Roman" w:cs="Times New Roman"/>
          <w:color w:val="000000"/>
          <w:sz w:val="28"/>
          <w:szCs w:val="28"/>
        </w:rPr>
        <w:t xml:space="preserve"> Положение о защите персональных данных учащихся, их родителей</w:t>
      </w:r>
      <w:r w:rsidR="00DE05E7">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(законных представителей) и работников </w:t>
      </w:r>
      <w:r w:rsidR="00F01504">
        <w:rPr>
          <w:rFonts w:ascii="Times New Roman" w:hAnsi="Times New Roman" w:cs="Times New Roman"/>
          <w:color w:val="000000"/>
          <w:sz w:val="28"/>
          <w:szCs w:val="28"/>
        </w:rPr>
        <w:t>МА</w:t>
      </w:r>
      <w:r w:rsidR="00F01504" w:rsidRPr="00566D76">
        <w:rPr>
          <w:rFonts w:ascii="Times New Roman" w:hAnsi="Times New Roman" w:cs="Times New Roman"/>
          <w:color w:val="000000"/>
          <w:sz w:val="28"/>
          <w:szCs w:val="28"/>
        </w:rPr>
        <w:t xml:space="preserve">ОУ </w:t>
      </w:r>
      <w:r w:rsidR="00F01504" w:rsidRPr="00A54A0E">
        <w:rPr>
          <w:rFonts w:ascii="Times New Roman" w:hAnsi="Times New Roman" w:cs="Times New Roman"/>
          <w:bCs/>
          <w:color w:val="000000"/>
          <w:sz w:val="28"/>
          <w:szCs w:val="28"/>
        </w:rPr>
        <w:t>«Техно-Школа имени В.П. Савиных»</w:t>
      </w:r>
      <w:r w:rsidR="00C7596B" w:rsidRPr="00566D76">
        <w:rPr>
          <w:rFonts w:ascii="Times New Roman" w:hAnsi="Times New Roman" w:cs="Times New Roman"/>
          <w:color w:val="000000"/>
          <w:sz w:val="28"/>
          <w:szCs w:val="28"/>
        </w:rPr>
        <w:t>;</w:t>
      </w:r>
    </w:p>
    <w:p w:rsidR="00C7596B" w:rsidRPr="00566D76" w:rsidRDefault="00B47664"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 Обязанности администрации школы в период подготовки,</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и</w:t>
      </w:r>
      <w:r w:rsidR="00D7623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после завершения промежуточной 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 В период подготовки к промежуточной аттестации учащихся</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администрация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8.1.1. Организует обсуждение на заседании педагогического совета</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вопросов о порядке и формах проведения промежуточной аттестации</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системе отметок по ее результатам.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8.1.2. Доводит до сведения всех участников образовательного процесса</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сроки и перечень предметов, по которым организуется промежуточная</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аттестация учащихся, а также формы ее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8.1.3. Формирует состав комиссий по учебным предметам на повторное</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аттестации учащихся, переведенных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8.1.4. Утверждает материалы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8.1.5. Организует необходимую консультативную помощь учащимся при</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их подготовке к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8.2. После завершения промежуточной аттестации администрация Школы</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организует обсуждение ее итогов на заседаниях методических объединений</w:t>
      </w:r>
      <w:r w:rsidR="00B4766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w:t>
      </w:r>
      <w:r w:rsidR="00BD2261" w:rsidRPr="00566D76">
        <w:rPr>
          <w:rFonts w:ascii="Times New Roman" w:hAnsi="Times New Roman" w:cs="Times New Roman"/>
          <w:color w:val="000000"/>
          <w:sz w:val="28"/>
          <w:szCs w:val="28"/>
        </w:rPr>
        <w:t xml:space="preserve"> педагогического совета.</w:t>
      </w:r>
    </w:p>
    <w:sectPr w:rsidR="00C7596B" w:rsidRPr="00566D76" w:rsidSect="00A4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6B"/>
    <w:rsid w:val="0003092C"/>
    <w:rsid w:val="00052FC3"/>
    <w:rsid w:val="001816F9"/>
    <w:rsid w:val="00207484"/>
    <w:rsid w:val="00213B6D"/>
    <w:rsid w:val="0026425E"/>
    <w:rsid w:val="003707C7"/>
    <w:rsid w:val="0039000D"/>
    <w:rsid w:val="00403D8F"/>
    <w:rsid w:val="00420AB0"/>
    <w:rsid w:val="004756D2"/>
    <w:rsid w:val="005615A7"/>
    <w:rsid w:val="00566D76"/>
    <w:rsid w:val="00623BFF"/>
    <w:rsid w:val="00632427"/>
    <w:rsid w:val="006378E3"/>
    <w:rsid w:val="006B6462"/>
    <w:rsid w:val="007C1303"/>
    <w:rsid w:val="00833E95"/>
    <w:rsid w:val="00836375"/>
    <w:rsid w:val="008D7582"/>
    <w:rsid w:val="009143FB"/>
    <w:rsid w:val="009445BA"/>
    <w:rsid w:val="009A521B"/>
    <w:rsid w:val="009B69F0"/>
    <w:rsid w:val="00A43823"/>
    <w:rsid w:val="00A54A0E"/>
    <w:rsid w:val="00A62F6F"/>
    <w:rsid w:val="00A67A98"/>
    <w:rsid w:val="00A90294"/>
    <w:rsid w:val="00B47664"/>
    <w:rsid w:val="00BD2261"/>
    <w:rsid w:val="00C7596B"/>
    <w:rsid w:val="00C92CA8"/>
    <w:rsid w:val="00D76236"/>
    <w:rsid w:val="00DE05E7"/>
    <w:rsid w:val="00E15D27"/>
    <w:rsid w:val="00F01504"/>
    <w:rsid w:val="00FF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C712"/>
  <w15:docId w15:val="{57AC0EC2-9B08-4DEC-9D0B-5D12CFE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Balloon Text"/>
    <w:basedOn w:val="a"/>
    <w:link w:val="a5"/>
    <w:uiPriority w:val="99"/>
    <w:semiHidden/>
    <w:unhideWhenUsed/>
    <w:rsid w:val="006324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2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6364">
      <w:bodyDiv w:val="1"/>
      <w:marLeft w:val="0"/>
      <w:marRight w:val="0"/>
      <w:marTop w:val="0"/>
      <w:marBottom w:val="0"/>
      <w:divBdr>
        <w:top w:val="none" w:sz="0" w:space="0" w:color="auto"/>
        <w:left w:val="none" w:sz="0" w:space="0" w:color="auto"/>
        <w:bottom w:val="none" w:sz="0" w:space="0" w:color="auto"/>
        <w:right w:val="none" w:sz="0" w:space="0" w:color="auto"/>
      </w:divBdr>
    </w:div>
    <w:div w:id="9306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cp:lastModifiedBy>
  <cp:revision>10</cp:revision>
  <cp:lastPrinted>2022-12-19T05:05:00Z</cp:lastPrinted>
  <dcterms:created xsi:type="dcterms:W3CDTF">2022-12-16T12:10:00Z</dcterms:created>
  <dcterms:modified xsi:type="dcterms:W3CDTF">2022-12-19T05:12:00Z</dcterms:modified>
</cp:coreProperties>
</file>